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74F63" w:rsidRDefault="00A43785" w:rsidP="00A43785">
      <w:pPr>
        <w:pStyle w:val="NoSpacing"/>
        <w:jc w:val="center"/>
        <w:rPr>
          <w:b/>
        </w:rPr>
      </w:pPr>
      <w:r w:rsidRPr="00A43785">
        <w:rPr>
          <w:b/>
        </w:rPr>
        <w:t xml:space="preserve">BYLAWS </w:t>
      </w:r>
    </w:p>
    <w:p w:rsidR="008B064E" w:rsidRDefault="00A43785" w:rsidP="00A43785">
      <w:pPr>
        <w:pStyle w:val="NoSpacing"/>
        <w:jc w:val="center"/>
        <w:rPr>
          <w:b/>
        </w:rPr>
      </w:pPr>
      <w:r w:rsidRPr="00A43785">
        <w:rPr>
          <w:b/>
        </w:rPr>
        <w:t>OF</w:t>
      </w:r>
    </w:p>
    <w:p w:rsidR="00A43785" w:rsidRDefault="00A43785" w:rsidP="00A43785">
      <w:pPr>
        <w:pStyle w:val="NoSpacing"/>
        <w:jc w:val="center"/>
        <w:rPr>
          <w:b/>
        </w:rPr>
      </w:pPr>
      <w:r>
        <w:rPr>
          <w:b/>
        </w:rPr>
        <w:t>CAPITOL HILL PUBLIC SCHOOLS PARENT ORGANIZATION</w:t>
      </w:r>
      <w:r w:rsidR="00D74F63">
        <w:rPr>
          <w:b/>
        </w:rPr>
        <w:t xml:space="preserve"> (“CHPSPO”)</w:t>
      </w:r>
    </w:p>
    <w:p w:rsidR="007B2D15" w:rsidRDefault="007B2D15" w:rsidP="00A43785">
      <w:pPr>
        <w:pStyle w:val="NoSpacing"/>
        <w:jc w:val="center"/>
        <w:rPr>
          <w:b/>
        </w:rPr>
      </w:pPr>
    </w:p>
    <w:p w:rsidR="00A43785" w:rsidRDefault="00A43785" w:rsidP="00D74F63">
      <w:pPr>
        <w:pStyle w:val="NoSpacing"/>
        <w:jc w:val="center"/>
        <w:rPr>
          <w:b/>
        </w:rPr>
      </w:pPr>
      <w:r w:rsidRPr="00D74F63">
        <w:rPr>
          <w:b/>
        </w:rPr>
        <w:t>ARTICLE I – Name</w:t>
      </w:r>
    </w:p>
    <w:p w:rsidR="00D74F63" w:rsidRPr="00D74F63" w:rsidRDefault="00D74F63" w:rsidP="00D74F63">
      <w:pPr>
        <w:pStyle w:val="NoSpacing"/>
        <w:jc w:val="center"/>
        <w:rPr>
          <w:b/>
        </w:rPr>
      </w:pPr>
    </w:p>
    <w:p w:rsidR="00A43785" w:rsidRDefault="00A43785" w:rsidP="00A43785">
      <w:pPr>
        <w:pStyle w:val="NoSpacing"/>
      </w:pPr>
      <w:r>
        <w:t xml:space="preserve">The name of the </w:t>
      </w:r>
      <w:r w:rsidR="00D74F63">
        <w:t xml:space="preserve">corporation shall be </w:t>
      </w:r>
      <w:r>
        <w:t xml:space="preserve">Capitol Hill Public Schools Parent Organization (“CHPSPO”).  </w:t>
      </w:r>
    </w:p>
    <w:p w:rsidR="00A43785" w:rsidRDefault="00A43785" w:rsidP="00A43785">
      <w:pPr>
        <w:pStyle w:val="NoSpacing"/>
      </w:pPr>
    </w:p>
    <w:p w:rsidR="00A43785" w:rsidRDefault="00A43785" w:rsidP="00D74F63">
      <w:pPr>
        <w:pStyle w:val="NoSpacing"/>
        <w:jc w:val="center"/>
        <w:rPr>
          <w:b/>
        </w:rPr>
      </w:pPr>
      <w:r w:rsidRPr="00D74F63">
        <w:rPr>
          <w:b/>
        </w:rPr>
        <w:t>ARTICLES II –Purposes</w:t>
      </w:r>
    </w:p>
    <w:p w:rsidR="00D74F63" w:rsidRPr="00D74F63" w:rsidRDefault="00D74F63" w:rsidP="00D74F63">
      <w:pPr>
        <w:pStyle w:val="NoSpacing"/>
        <w:jc w:val="center"/>
        <w:rPr>
          <w:b/>
        </w:rPr>
      </w:pPr>
    </w:p>
    <w:p w:rsidR="00D74F63" w:rsidRDefault="00A43785" w:rsidP="00D74F63">
      <w:pPr>
        <w:pStyle w:val="NoSpacing"/>
        <w:ind w:left="1440" w:hanging="1440"/>
      </w:pPr>
      <w:r>
        <w:t xml:space="preserve">Section 1 </w:t>
      </w:r>
      <w:r w:rsidR="00D74F63">
        <w:tab/>
        <w:t>CHPSPO is a not</w:t>
      </w:r>
      <w:r w:rsidR="001A2A1E">
        <w:t>-</w:t>
      </w:r>
      <w:r w:rsidR="00D74F63">
        <w:t>for</w:t>
      </w:r>
      <w:r w:rsidR="001A2A1E">
        <w:t>-</w:t>
      </w:r>
      <w:r w:rsidR="00D74F63">
        <w:t xml:space="preserve">profit corporation organized under the laws of the District of Columbia.  The mission of the organization is to promote cooperation among the parent organizations of the public schools </w:t>
      </w:r>
      <w:r w:rsidR="001569AF">
        <w:t xml:space="preserve">in the neighborhood recognized as </w:t>
      </w:r>
      <w:r w:rsidR="00D74F63">
        <w:t xml:space="preserve">Capitol Hill, Washington, DC, in order to improve the education received by all children attending our schools.  </w:t>
      </w:r>
    </w:p>
    <w:p w:rsidR="00D74F63" w:rsidRDefault="00D74F63" w:rsidP="00D74F63">
      <w:pPr>
        <w:pStyle w:val="NoSpacing"/>
        <w:ind w:left="1440" w:hanging="1440"/>
      </w:pPr>
    </w:p>
    <w:p w:rsidR="00D74F63" w:rsidRDefault="00A43785" w:rsidP="00A43785">
      <w:pPr>
        <w:pStyle w:val="NoSpacing"/>
      </w:pPr>
      <w:r>
        <w:t>Section 2</w:t>
      </w:r>
      <w:r w:rsidR="00D74F63">
        <w:tab/>
        <w:t>CHPSPO will promote its mission by:</w:t>
      </w:r>
    </w:p>
    <w:p w:rsidR="00D74F63" w:rsidRDefault="00D74F63" w:rsidP="00D74F63">
      <w:pPr>
        <w:pStyle w:val="NoSpacing"/>
        <w:numPr>
          <w:ilvl w:val="0"/>
          <w:numId w:val="2"/>
        </w:numPr>
      </w:pPr>
      <w:r>
        <w:t xml:space="preserve">Supporting the educational program and initiatives of its member schools; </w:t>
      </w:r>
    </w:p>
    <w:p w:rsidR="00D74F63" w:rsidRDefault="00D74F63" w:rsidP="00D74F63">
      <w:pPr>
        <w:pStyle w:val="NoSpacing"/>
        <w:numPr>
          <w:ilvl w:val="0"/>
          <w:numId w:val="2"/>
        </w:numPr>
      </w:pPr>
      <w:r>
        <w:t xml:space="preserve">Organizing or supporting organization of extracurricular activities; </w:t>
      </w:r>
    </w:p>
    <w:p w:rsidR="00E4710F" w:rsidRDefault="00D74F63" w:rsidP="00D74F63">
      <w:pPr>
        <w:pStyle w:val="NoSpacing"/>
        <w:numPr>
          <w:ilvl w:val="0"/>
          <w:numId w:val="2"/>
        </w:numPr>
      </w:pPr>
      <w:r>
        <w:t xml:space="preserve">Investigating </w:t>
      </w:r>
      <w:r w:rsidR="00E4710F">
        <w:t xml:space="preserve">and coordinating parent, student, community, </w:t>
      </w:r>
      <w:r w:rsidR="008856F1">
        <w:t>faculty</w:t>
      </w:r>
      <w:r w:rsidR="00E4710F">
        <w:t xml:space="preserve"> and staff opinions </w:t>
      </w:r>
      <w:r w:rsidR="008856F1">
        <w:t>regarding</w:t>
      </w:r>
      <w:r w:rsidR="00E4710F">
        <w:t xml:space="preserve"> school policies and programs; </w:t>
      </w:r>
    </w:p>
    <w:p w:rsidR="00E4710F" w:rsidRDefault="00E4710F" w:rsidP="00D74F63">
      <w:pPr>
        <w:pStyle w:val="NoSpacing"/>
        <w:numPr>
          <w:ilvl w:val="0"/>
          <w:numId w:val="2"/>
        </w:numPr>
      </w:pPr>
      <w:r>
        <w:t xml:space="preserve">Advocating to support implementation of policies and programs that improve educational </w:t>
      </w:r>
      <w:r w:rsidR="008856F1">
        <w:t>opportunities</w:t>
      </w:r>
      <w:r>
        <w:t xml:space="preserve"> and quality for our students; </w:t>
      </w:r>
    </w:p>
    <w:p w:rsidR="00E4710F" w:rsidRDefault="00E4710F" w:rsidP="00D74F63">
      <w:pPr>
        <w:pStyle w:val="NoSpacing"/>
        <w:numPr>
          <w:ilvl w:val="0"/>
          <w:numId w:val="2"/>
        </w:numPr>
      </w:pPr>
      <w:r>
        <w:t xml:space="preserve">Educating school and community members regarding opportunities to improve educational opportunities; </w:t>
      </w:r>
    </w:p>
    <w:p w:rsidR="00E4710F" w:rsidRDefault="00E4710F" w:rsidP="00D74F63">
      <w:pPr>
        <w:pStyle w:val="NoSpacing"/>
        <w:numPr>
          <w:ilvl w:val="0"/>
          <w:numId w:val="2"/>
        </w:numPr>
      </w:pPr>
      <w:r>
        <w:t>Initiating projects to augment teaching and learning at member schools.</w:t>
      </w:r>
    </w:p>
    <w:p w:rsidR="00E4710F" w:rsidRDefault="00E4710F" w:rsidP="00E4710F">
      <w:pPr>
        <w:pStyle w:val="NoSpacing"/>
        <w:ind w:left="1800"/>
      </w:pPr>
    </w:p>
    <w:p w:rsidR="00A43785" w:rsidRDefault="00A43785" w:rsidP="00E4710F">
      <w:pPr>
        <w:pStyle w:val="NoSpacing"/>
        <w:ind w:left="1440" w:hanging="1440"/>
      </w:pPr>
      <w:r>
        <w:t xml:space="preserve">Section 3 </w:t>
      </w:r>
      <w:r w:rsidR="00E4710F">
        <w:tab/>
      </w:r>
      <w:r>
        <w:t>CHPSPO is organized exclusively for charitable</w:t>
      </w:r>
      <w:r w:rsidR="00E4710F">
        <w:t xml:space="preserve"> and educational </w:t>
      </w:r>
      <w:r>
        <w:t xml:space="preserve">purposes </w:t>
      </w:r>
      <w:r w:rsidR="00E4710F">
        <w:t>as defined in S</w:t>
      </w:r>
      <w:r>
        <w:t xml:space="preserve">ection 501(c)(3) of the Internal Revenue Code </w:t>
      </w:r>
      <w:r w:rsidR="00E4710F">
        <w:t xml:space="preserve">of 1986, as amended, and in accordance with the applicable laws of the District of Columbia governing non-profit corporations.  </w:t>
      </w:r>
    </w:p>
    <w:p w:rsidR="00A43785" w:rsidRDefault="00A43785" w:rsidP="00A43785">
      <w:pPr>
        <w:pStyle w:val="NoSpacing"/>
      </w:pPr>
    </w:p>
    <w:p w:rsidR="002E6A71" w:rsidRDefault="002E6A71" w:rsidP="00E4710F">
      <w:pPr>
        <w:pStyle w:val="NoSpacing"/>
        <w:jc w:val="center"/>
        <w:rPr>
          <w:b/>
        </w:rPr>
      </w:pPr>
      <w:r w:rsidRPr="00E4710F">
        <w:rPr>
          <w:b/>
        </w:rPr>
        <w:t>ARTICLE I</w:t>
      </w:r>
      <w:r w:rsidR="00E4710F" w:rsidRPr="00E4710F">
        <w:rPr>
          <w:b/>
        </w:rPr>
        <w:t xml:space="preserve">II – Basic </w:t>
      </w:r>
      <w:r w:rsidRPr="00E4710F">
        <w:rPr>
          <w:b/>
        </w:rPr>
        <w:t>Policies</w:t>
      </w:r>
    </w:p>
    <w:p w:rsidR="00E4710F" w:rsidRPr="00E4710F" w:rsidRDefault="00E4710F" w:rsidP="00E4710F">
      <w:pPr>
        <w:pStyle w:val="NoSpacing"/>
        <w:jc w:val="center"/>
        <w:rPr>
          <w:b/>
        </w:rPr>
      </w:pPr>
    </w:p>
    <w:p w:rsidR="002E6A71" w:rsidRDefault="002E6A71" w:rsidP="00A43785">
      <w:pPr>
        <w:pStyle w:val="NoSpacing"/>
      </w:pPr>
      <w:r>
        <w:t xml:space="preserve">The </w:t>
      </w:r>
      <w:r w:rsidR="00332873">
        <w:t xml:space="preserve">basic policies of CHPSPO are as follows: </w:t>
      </w:r>
    </w:p>
    <w:p w:rsidR="00AF5772" w:rsidRDefault="00AF5772" w:rsidP="00A43785">
      <w:pPr>
        <w:pStyle w:val="NoSpacing"/>
      </w:pPr>
    </w:p>
    <w:p w:rsidR="002E6A71" w:rsidRDefault="002E6A71" w:rsidP="00AF5772">
      <w:pPr>
        <w:pStyle w:val="NoSpacing"/>
        <w:numPr>
          <w:ilvl w:val="0"/>
          <w:numId w:val="3"/>
        </w:numPr>
        <w:ind w:left="1440" w:hanging="720"/>
      </w:pPr>
      <w:r>
        <w:t>The corporation shall be noncommercial, nonsectarian, and nonpartisan.</w:t>
      </w:r>
    </w:p>
    <w:p w:rsidR="002E6A71" w:rsidRDefault="002E6A71" w:rsidP="00AF5772">
      <w:pPr>
        <w:pStyle w:val="NoSpacing"/>
        <w:numPr>
          <w:ilvl w:val="0"/>
          <w:numId w:val="3"/>
        </w:numPr>
        <w:ind w:left="1440" w:hanging="720"/>
      </w:pPr>
      <w:r>
        <w:t xml:space="preserve">The name of the corporation or the names of any members in their official </w:t>
      </w:r>
      <w:r w:rsidR="008856F1">
        <w:t>capacities</w:t>
      </w:r>
      <w:r>
        <w:t xml:space="preserve"> shall not be used to endorse or promote a commercial concern or in connection with any partisan interest or for any purpose not appropriately related to the promotion of the purposes of the organization.  </w:t>
      </w:r>
    </w:p>
    <w:p w:rsidR="002E6A71" w:rsidRDefault="002E6A71" w:rsidP="00AF5772">
      <w:pPr>
        <w:pStyle w:val="NoSpacing"/>
        <w:numPr>
          <w:ilvl w:val="0"/>
          <w:numId w:val="3"/>
        </w:numPr>
        <w:ind w:left="1440" w:hanging="720"/>
      </w:pPr>
      <w:r>
        <w:t xml:space="preserve">The corporation shall not, directly or indirectly, participate or intervene, in any way, including the publishing or distributing of statements, in any political campaign on behalf of, or in opposition to, any candidate for public office; or devote more than an insubstantial part of its </w:t>
      </w:r>
      <w:r w:rsidR="008856F1">
        <w:t>activities</w:t>
      </w:r>
      <w:r>
        <w:t xml:space="preserve"> to attempting to influence legislation by </w:t>
      </w:r>
      <w:r w:rsidR="008856F1">
        <w:t>propaganda</w:t>
      </w:r>
      <w:r>
        <w:t xml:space="preserve"> or otherwise. </w:t>
      </w:r>
    </w:p>
    <w:p w:rsidR="00A43785" w:rsidRDefault="00750B9A" w:rsidP="00AF5772">
      <w:pPr>
        <w:pStyle w:val="NoSpacing"/>
        <w:numPr>
          <w:ilvl w:val="0"/>
          <w:numId w:val="3"/>
        </w:numPr>
        <w:ind w:left="1440" w:hanging="720"/>
      </w:pPr>
      <w:r>
        <w:t>No part of the earnings of the corporation shall inure to the benefit of, or be distributable to its members, directors, trustees, officers or other private persons except that the corporation shall be authorized and empowered to pay reasonable compensation for services rendered and to make payments and distributions in furtherance of the purposes set forth in Article III.</w:t>
      </w:r>
    </w:p>
    <w:p w:rsidR="00750B9A" w:rsidRDefault="00750B9A" w:rsidP="00AF5772">
      <w:pPr>
        <w:pStyle w:val="NoSpacing"/>
        <w:numPr>
          <w:ilvl w:val="0"/>
          <w:numId w:val="3"/>
        </w:numPr>
        <w:ind w:left="1440" w:hanging="720"/>
      </w:pPr>
      <w:r>
        <w:t xml:space="preserve">Notwithstanding any other provision of these articles, the organization shall not carry on any other activities not to be carried out (i) by an organization exempt from federal income tax </w:t>
      </w:r>
      <w:r>
        <w:lastRenderedPageBreak/>
        <w:t xml:space="preserve">under Section 501(c)(3) of the Internal Revenue Code, or (ii) by an organization to which contributions are deductible under Section 170(c)(2) of the Internal Revenue Code.  </w:t>
      </w:r>
    </w:p>
    <w:p w:rsidR="00750B9A" w:rsidRDefault="008856F1" w:rsidP="00AF5772">
      <w:pPr>
        <w:pStyle w:val="NoSpacing"/>
        <w:numPr>
          <w:ilvl w:val="0"/>
          <w:numId w:val="3"/>
        </w:numPr>
        <w:ind w:left="1440" w:hanging="720"/>
      </w:pPr>
      <w:r>
        <w:t xml:space="preserve">Upon dissolution of the corporation, after paying or adequately providing for the debts and obligations of the organization, the remaining assets shall be distributed to one or more non-profit funds, foundations, or organizations that have established their tax-exempt status under Section 501(c)(3) of the Internal Revenue Code.  </w:t>
      </w:r>
    </w:p>
    <w:p w:rsidR="00750B9A" w:rsidRDefault="00750B9A" w:rsidP="00750B9A">
      <w:pPr>
        <w:pStyle w:val="NoSpacing"/>
      </w:pPr>
    </w:p>
    <w:p w:rsidR="008B064E" w:rsidRDefault="008B064E" w:rsidP="008B064E">
      <w:pPr>
        <w:pStyle w:val="NoSpacing"/>
        <w:jc w:val="center"/>
        <w:rPr>
          <w:b/>
        </w:rPr>
      </w:pPr>
      <w:r>
        <w:rPr>
          <w:b/>
        </w:rPr>
        <w:t>ARTICLE IV – Fiscal Year, Minutes, Financial Records, and Office</w:t>
      </w:r>
    </w:p>
    <w:p w:rsidR="008B064E" w:rsidRDefault="008B064E" w:rsidP="008B064E">
      <w:pPr>
        <w:pStyle w:val="NoSpacing"/>
        <w:jc w:val="center"/>
        <w:rPr>
          <w:b/>
        </w:rPr>
      </w:pPr>
    </w:p>
    <w:p w:rsidR="001A2A1E" w:rsidRDefault="001A2A1E" w:rsidP="008B064E">
      <w:pPr>
        <w:pStyle w:val="NoSpacing"/>
      </w:pPr>
      <w:r>
        <w:t xml:space="preserve">Section 1  </w:t>
      </w:r>
      <w:r>
        <w:tab/>
      </w:r>
      <w:r w:rsidR="008B064E">
        <w:t xml:space="preserve">CHPSPO’s fiscal year shall be </w:t>
      </w:r>
      <w:r w:rsidR="001569AF">
        <w:t xml:space="preserve">September 1 </w:t>
      </w:r>
      <w:r w:rsidR="008B064E">
        <w:t xml:space="preserve">through </w:t>
      </w:r>
      <w:r w:rsidR="001569AF">
        <w:t>August 31</w:t>
      </w:r>
      <w:r w:rsidR="008B064E">
        <w:t xml:space="preserve">.  </w:t>
      </w:r>
    </w:p>
    <w:p w:rsidR="001A2A1E" w:rsidRDefault="001A2A1E" w:rsidP="008B064E">
      <w:pPr>
        <w:pStyle w:val="NoSpacing"/>
      </w:pPr>
    </w:p>
    <w:p w:rsidR="001A2A1E" w:rsidRDefault="001A2A1E" w:rsidP="001A2A1E">
      <w:pPr>
        <w:pStyle w:val="NoSpacing"/>
        <w:ind w:left="1440" w:hanging="1440"/>
      </w:pPr>
      <w:r>
        <w:t xml:space="preserve">Section 2  </w:t>
      </w:r>
      <w:r>
        <w:tab/>
      </w:r>
      <w:r w:rsidR="008B064E">
        <w:t xml:space="preserve">The office of CHPSPO shall be such address as the Board of Directors may designate or the business of CHPSP may require.  </w:t>
      </w:r>
    </w:p>
    <w:p w:rsidR="001A2A1E" w:rsidRDefault="001A2A1E" w:rsidP="001A2A1E">
      <w:pPr>
        <w:pStyle w:val="NoSpacing"/>
        <w:ind w:left="1440" w:hanging="1440"/>
      </w:pPr>
    </w:p>
    <w:p w:rsidR="008B064E" w:rsidRPr="008B064E" w:rsidRDefault="001A2A1E" w:rsidP="001A2A1E">
      <w:pPr>
        <w:pStyle w:val="NoSpacing"/>
        <w:ind w:left="1440" w:hanging="1440"/>
      </w:pPr>
      <w:r>
        <w:t xml:space="preserve">Section 3  </w:t>
      </w:r>
      <w:r>
        <w:tab/>
      </w:r>
      <w:r w:rsidR="008B064E">
        <w:t>The minutes of meetings shall be maintained by the</w:t>
      </w:r>
      <w:r>
        <w:t xml:space="preserve"> Secretary of the corporation</w:t>
      </w:r>
      <w:r w:rsidR="001569AF">
        <w:t>.  The</w:t>
      </w:r>
      <w:r w:rsidR="0016487B">
        <w:t xml:space="preserve"> financial records of the corporation shall be maintained by the Treasu</w:t>
      </w:r>
      <w:r>
        <w:t>r</w:t>
      </w:r>
      <w:r w:rsidR="0016487B">
        <w:t xml:space="preserve">er of the corporation.  Minutes of the meetings and financial records shall be available for inspection upon request by any member of the corporation or the public.  </w:t>
      </w:r>
    </w:p>
    <w:p w:rsidR="008B064E" w:rsidRDefault="008B064E" w:rsidP="00750B9A">
      <w:pPr>
        <w:pStyle w:val="NoSpacing"/>
      </w:pPr>
    </w:p>
    <w:p w:rsidR="00E4710F" w:rsidRDefault="00E4710F" w:rsidP="00E4710F">
      <w:pPr>
        <w:pStyle w:val="NoSpacing"/>
        <w:jc w:val="center"/>
        <w:rPr>
          <w:b/>
        </w:rPr>
      </w:pPr>
      <w:r>
        <w:rPr>
          <w:b/>
        </w:rPr>
        <w:t>ARTICLE V – Participating Schools</w:t>
      </w:r>
    </w:p>
    <w:p w:rsidR="00E4710F" w:rsidRDefault="00E4710F" w:rsidP="00E4710F">
      <w:pPr>
        <w:pStyle w:val="NoSpacing"/>
        <w:jc w:val="center"/>
        <w:rPr>
          <w:b/>
        </w:rPr>
      </w:pPr>
    </w:p>
    <w:p w:rsidR="00332873" w:rsidRPr="00F660F3" w:rsidRDefault="00332873" w:rsidP="00332873">
      <w:pPr>
        <w:pStyle w:val="NoSpacing"/>
        <w:ind w:left="1440" w:hanging="1440"/>
      </w:pPr>
      <w:r w:rsidRPr="00F660F3">
        <w:t>Section 1</w:t>
      </w:r>
      <w:r w:rsidRPr="00F660F3">
        <w:tab/>
      </w:r>
      <w:r w:rsidR="00E4710F" w:rsidRPr="00F660F3">
        <w:t>CHPSPO participating schools include public schools</w:t>
      </w:r>
      <w:r w:rsidR="001A2A1E" w:rsidRPr="00F660F3">
        <w:t xml:space="preserve"> located in the neighborhood of </w:t>
      </w:r>
      <w:r w:rsidR="00E4710F" w:rsidRPr="00F660F3">
        <w:t xml:space="preserve">Capitol Hill, Washington, DC.  </w:t>
      </w:r>
      <w:r w:rsidR="008856F1" w:rsidRPr="00F660F3">
        <w:t xml:space="preserve">Its initial participating schools include: Amidon Elementary School, Brent Elementary School, Capitol Hill Cluster School (which includes, Peabody Early Learning Center, Watkins Elementary School, and Stuart-Hobson Middle School), </w:t>
      </w:r>
      <w:r w:rsidR="002D5956">
        <w:t xml:space="preserve">Capitol Hill </w:t>
      </w:r>
      <w:r w:rsidR="002D5956" w:rsidRPr="00F660F3">
        <w:t>Montessori at Logan</w:t>
      </w:r>
      <w:r w:rsidR="002D5956">
        <w:t>,</w:t>
      </w:r>
      <w:r w:rsidR="002D5956" w:rsidRPr="00F660F3">
        <w:t xml:space="preserve"> </w:t>
      </w:r>
      <w:r w:rsidR="008856F1" w:rsidRPr="00F660F3">
        <w:t xml:space="preserve">Eastern Senior High School, Eliot-Hine Middle School, Jefferson Middle School, J.O. Wilson Elementary School, Ludlow-Taylor Elementary School, Maury Elementary School, Miner Elementary School, Payne Elementary School, and Tyler Elementary School.  </w:t>
      </w:r>
    </w:p>
    <w:p w:rsidR="00332873" w:rsidRDefault="00332873" w:rsidP="00332873">
      <w:pPr>
        <w:pStyle w:val="NoSpacing"/>
        <w:ind w:left="1440" w:hanging="1440"/>
      </w:pPr>
    </w:p>
    <w:p w:rsidR="00E4710F" w:rsidRPr="00E4710F" w:rsidRDefault="00332873" w:rsidP="00332873">
      <w:pPr>
        <w:pStyle w:val="NoSpacing"/>
        <w:ind w:left="1440" w:hanging="1440"/>
      </w:pPr>
      <w:r>
        <w:t>Section 2</w:t>
      </w:r>
      <w:r>
        <w:tab/>
      </w:r>
      <w:r w:rsidR="001A2A1E">
        <w:t xml:space="preserve">The Board of Directors of the corporation shall approve the member schools list annually, at the same meeting as the officers of the corporation are elected.   </w:t>
      </w:r>
    </w:p>
    <w:p w:rsidR="00E4710F" w:rsidRDefault="00E4710F" w:rsidP="00750B9A">
      <w:pPr>
        <w:pStyle w:val="NoSpacing"/>
      </w:pPr>
    </w:p>
    <w:p w:rsidR="008B064E" w:rsidRDefault="0016487B" w:rsidP="0016487B">
      <w:pPr>
        <w:pStyle w:val="NoSpacing"/>
        <w:jc w:val="center"/>
        <w:rPr>
          <w:b/>
        </w:rPr>
      </w:pPr>
      <w:r>
        <w:rPr>
          <w:b/>
        </w:rPr>
        <w:t>ARTICLE VI – Membership and Dues</w:t>
      </w:r>
    </w:p>
    <w:p w:rsidR="0016487B" w:rsidRDefault="0016487B" w:rsidP="0016487B">
      <w:pPr>
        <w:pStyle w:val="NoSpacing"/>
        <w:jc w:val="center"/>
        <w:rPr>
          <w:b/>
        </w:rPr>
      </w:pPr>
    </w:p>
    <w:p w:rsidR="0016487B" w:rsidRDefault="0016487B" w:rsidP="0016487B">
      <w:pPr>
        <w:pStyle w:val="NoSpacing"/>
        <w:ind w:left="1440" w:hanging="1440"/>
      </w:pPr>
      <w:r>
        <w:t>Section 1</w:t>
      </w:r>
      <w:r>
        <w:tab/>
        <w:t xml:space="preserve">Membership in CHPSPO is voluntary.  Membership shall be made available regardless of race, color, sex, age, religious affiliation, handicap, sexual orientation, economic class, national origin, or other personal factor. </w:t>
      </w:r>
    </w:p>
    <w:p w:rsidR="0016487B" w:rsidRDefault="0016487B" w:rsidP="0016487B">
      <w:pPr>
        <w:pStyle w:val="NoSpacing"/>
        <w:ind w:left="1440" w:hanging="1440"/>
      </w:pPr>
    </w:p>
    <w:p w:rsidR="00247CD1" w:rsidRDefault="0016487B" w:rsidP="0016487B">
      <w:pPr>
        <w:pStyle w:val="NoSpacing"/>
        <w:ind w:left="1440" w:hanging="1440"/>
      </w:pPr>
      <w:r>
        <w:t>Section 2</w:t>
      </w:r>
      <w:r>
        <w:tab/>
        <w:t xml:space="preserve">Membership shall consist of two classes:  </w:t>
      </w:r>
      <w:r w:rsidRPr="001569AF">
        <w:rPr>
          <w:u w:val="single"/>
        </w:rPr>
        <w:t xml:space="preserve">school </w:t>
      </w:r>
      <w:r w:rsidR="001569AF">
        <w:rPr>
          <w:u w:val="single"/>
        </w:rPr>
        <w:t xml:space="preserve">and community </w:t>
      </w:r>
      <w:r w:rsidRPr="001569AF">
        <w:rPr>
          <w:u w:val="single"/>
        </w:rPr>
        <w:t>representatives</w:t>
      </w:r>
      <w:r>
        <w:t xml:space="preserve"> and </w:t>
      </w:r>
      <w:r w:rsidRPr="001569AF">
        <w:rPr>
          <w:u w:val="single"/>
        </w:rPr>
        <w:t>general members</w:t>
      </w:r>
      <w:r>
        <w:t>.</w:t>
      </w:r>
    </w:p>
    <w:p w:rsidR="00247CD1" w:rsidRDefault="00247CD1" w:rsidP="0016487B">
      <w:pPr>
        <w:pStyle w:val="NoSpacing"/>
        <w:ind w:left="1440" w:hanging="1440"/>
      </w:pPr>
    </w:p>
    <w:p w:rsidR="0016487B" w:rsidRDefault="00247CD1" w:rsidP="0016487B">
      <w:pPr>
        <w:pStyle w:val="NoSpacing"/>
        <w:ind w:left="1440" w:hanging="1440"/>
      </w:pPr>
      <w:r>
        <w:t>Section 3</w:t>
      </w:r>
      <w:r>
        <w:tab/>
        <w:t xml:space="preserve">The term of membership shall be one year, commencing on September 1.  There is no limit to the number of terms, consecutive or nonconsecutive, that a member may serve.  </w:t>
      </w:r>
      <w:r w:rsidR="0016487B">
        <w:t xml:space="preserve"> </w:t>
      </w:r>
    </w:p>
    <w:p w:rsidR="0016487B" w:rsidRDefault="0016487B" w:rsidP="0016487B">
      <w:pPr>
        <w:pStyle w:val="NoSpacing"/>
        <w:ind w:left="1440" w:hanging="1440"/>
      </w:pPr>
    </w:p>
    <w:p w:rsidR="0016487B" w:rsidRDefault="0016487B" w:rsidP="0016487B">
      <w:pPr>
        <w:pStyle w:val="NoSpacing"/>
        <w:ind w:left="1440" w:hanging="1440"/>
      </w:pPr>
      <w:r>
        <w:t xml:space="preserve">Section </w:t>
      </w:r>
      <w:r w:rsidR="00247CD1">
        <w:t>4</w:t>
      </w:r>
      <w:r>
        <w:tab/>
        <w:t xml:space="preserve">School </w:t>
      </w:r>
      <w:r w:rsidR="001569AF">
        <w:t xml:space="preserve">and community </w:t>
      </w:r>
      <w:r w:rsidR="008856F1">
        <w:t>representatives</w:t>
      </w:r>
      <w:r>
        <w:t xml:space="preserve"> shall be voting members.  General members shall be non-voting members.  </w:t>
      </w:r>
    </w:p>
    <w:p w:rsidR="0016487B" w:rsidRDefault="0016487B" w:rsidP="0016487B">
      <w:pPr>
        <w:pStyle w:val="NoSpacing"/>
        <w:ind w:left="1440" w:hanging="1440"/>
      </w:pPr>
    </w:p>
    <w:p w:rsidR="0016487B" w:rsidRDefault="00AB2ED2" w:rsidP="0016487B">
      <w:pPr>
        <w:pStyle w:val="NoSpacing"/>
        <w:ind w:left="1440" w:hanging="1440"/>
      </w:pPr>
      <w:r>
        <w:lastRenderedPageBreak/>
        <w:t>Section 5</w:t>
      </w:r>
      <w:r w:rsidR="0016487B">
        <w:tab/>
      </w:r>
      <w:r w:rsidR="001569AF">
        <w:rPr>
          <w:u w:val="single"/>
        </w:rPr>
        <w:t xml:space="preserve">School Representative Members: </w:t>
      </w:r>
      <w:r w:rsidR="0016487B">
        <w:t>Each participating school may designate one school represent</w:t>
      </w:r>
      <w:r>
        <w:t>ative member, not later than July 1 of each year</w:t>
      </w:r>
      <w:r w:rsidR="001569AF">
        <w:t>, to commence a term beginning September 1 of that year</w:t>
      </w:r>
      <w:r>
        <w:t xml:space="preserve">.  </w:t>
      </w:r>
      <w:r w:rsidR="00E05FA8">
        <w:t xml:space="preserve">Each school representatives must be: </w:t>
      </w:r>
    </w:p>
    <w:p w:rsidR="00E05FA8" w:rsidRDefault="00E05FA8" w:rsidP="00E05FA8">
      <w:pPr>
        <w:pStyle w:val="NoSpacing"/>
        <w:numPr>
          <w:ilvl w:val="0"/>
          <w:numId w:val="4"/>
        </w:numPr>
      </w:pPr>
      <w:r>
        <w:t xml:space="preserve">A current or former member of the participating school’s parent organization or parent/teacher organization; </w:t>
      </w:r>
    </w:p>
    <w:p w:rsidR="00E05FA8" w:rsidRDefault="00E05FA8" w:rsidP="00E05FA8">
      <w:pPr>
        <w:pStyle w:val="NoSpacing"/>
        <w:numPr>
          <w:ilvl w:val="0"/>
          <w:numId w:val="4"/>
        </w:numPr>
      </w:pPr>
      <w:r>
        <w:t xml:space="preserve">A current or former members of the participating school’s Local School Advisory Team (“LSAT”), or such other body as may in the future assume responsibilities of the LSAT; </w:t>
      </w:r>
    </w:p>
    <w:p w:rsidR="00E05FA8" w:rsidRDefault="00E05FA8" w:rsidP="00E05FA8">
      <w:pPr>
        <w:pStyle w:val="NoSpacing"/>
        <w:numPr>
          <w:ilvl w:val="0"/>
          <w:numId w:val="4"/>
        </w:numPr>
      </w:pPr>
      <w:r>
        <w:t>A current teacher, administrator, or staff member of the participating school; or</w:t>
      </w:r>
    </w:p>
    <w:p w:rsidR="00E05FA8" w:rsidRDefault="00E05FA8" w:rsidP="00E05FA8">
      <w:pPr>
        <w:pStyle w:val="NoSpacing"/>
        <w:numPr>
          <w:ilvl w:val="0"/>
          <w:numId w:val="4"/>
        </w:numPr>
      </w:pPr>
      <w:r>
        <w:t xml:space="preserve"> A current member of the in-boundary community of the participating school. </w:t>
      </w:r>
    </w:p>
    <w:p w:rsidR="00E05FA8" w:rsidRDefault="00E05FA8" w:rsidP="00E05FA8">
      <w:pPr>
        <w:pStyle w:val="NoSpacing"/>
        <w:ind w:left="1440"/>
      </w:pPr>
      <w:r>
        <w:t xml:space="preserve">Participating schools shall also designate any substitute or replacement school representative, subject to the criteria listed above, if the designated representative is unable to serve at any meeting of CHPSPO.  </w:t>
      </w:r>
    </w:p>
    <w:p w:rsidR="00332873" w:rsidRDefault="00332873" w:rsidP="00E05FA8">
      <w:pPr>
        <w:pStyle w:val="NoSpacing"/>
        <w:ind w:left="1440"/>
      </w:pPr>
    </w:p>
    <w:p w:rsidR="00332873" w:rsidRDefault="00332873" w:rsidP="00017FAF">
      <w:pPr>
        <w:pStyle w:val="NoSpacing"/>
        <w:ind w:left="1440" w:hanging="1440"/>
      </w:pPr>
      <w:r>
        <w:t xml:space="preserve">Section </w:t>
      </w:r>
      <w:r w:rsidR="00AB2ED2">
        <w:t>6</w:t>
      </w:r>
      <w:r>
        <w:tab/>
      </w:r>
      <w:r w:rsidR="001569AF">
        <w:rPr>
          <w:u w:val="single"/>
        </w:rPr>
        <w:t xml:space="preserve">Community Representative Members: </w:t>
      </w:r>
      <w:r>
        <w:t xml:space="preserve">The Board of Directors may </w:t>
      </w:r>
      <w:r w:rsidR="00017FAF">
        <w:t>elect</w:t>
      </w:r>
      <w:r>
        <w:t xml:space="preserve"> up to two (2) community representatives</w:t>
      </w:r>
      <w:r w:rsidR="00017FAF">
        <w:t xml:space="preserve">.  Community representatives must live within the in-school boundary of one of the member schools.  Community representatives shall be elected by a </w:t>
      </w:r>
      <w:r w:rsidR="00AB2ED2">
        <w:t xml:space="preserve">majority vote of the Directors, not later than July 1 of each year, </w:t>
      </w:r>
      <w:r w:rsidR="001569AF">
        <w:t xml:space="preserve">to serve a term commencing September 1 of that year, </w:t>
      </w:r>
      <w:r w:rsidR="00017FAF">
        <w:t xml:space="preserve">provided that notice of the election is provided </w:t>
      </w:r>
      <w:r w:rsidR="001569AF">
        <w:t xml:space="preserve">to the Board of Directors </w:t>
      </w:r>
      <w:r w:rsidR="00017FAF">
        <w:t xml:space="preserve">at least two weeks prior to the meeting.  </w:t>
      </w:r>
    </w:p>
    <w:p w:rsidR="00E05FA8" w:rsidRDefault="00E05FA8" w:rsidP="00E05FA8">
      <w:pPr>
        <w:pStyle w:val="NoSpacing"/>
      </w:pPr>
    </w:p>
    <w:p w:rsidR="00E05FA8" w:rsidRDefault="00E05FA8" w:rsidP="00E05FA8">
      <w:pPr>
        <w:pStyle w:val="NoSpacing"/>
      </w:pPr>
      <w:r>
        <w:t xml:space="preserve">Section </w:t>
      </w:r>
      <w:r w:rsidR="00AB2ED2">
        <w:t>7</w:t>
      </w:r>
      <w:r>
        <w:tab/>
      </w:r>
      <w:r w:rsidRPr="001569AF">
        <w:rPr>
          <w:u w:val="single"/>
        </w:rPr>
        <w:t>General members</w:t>
      </w:r>
      <w:r>
        <w:t xml:space="preserve"> shall be any individuals who desire to support the mission of CHPSPO.</w:t>
      </w:r>
    </w:p>
    <w:p w:rsidR="00E05FA8" w:rsidRDefault="00E05FA8" w:rsidP="00E05FA8">
      <w:pPr>
        <w:pStyle w:val="NoSpacing"/>
      </w:pPr>
    </w:p>
    <w:p w:rsidR="00E05FA8" w:rsidRPr="0016487B" w:rsidRDefault="00017FAF" w:rsidP="00E05FA8">
      <w:pPr>
        <w:pStyle w:val="NoSpacing"/>
        <w:ind w:left="1440" w:hanging="1440"/>
      </w:pPr>
      <w:r>
        <w:t xml:space="preserve">Section </w:t>
      </w:r>
      <w:r w:rsidR="00AB2ED2">
        <w:t>8</w:t>
      </w:r>
      <w:r w:rsidR="00E05FA8">
        <w:tab/>
        <w:t>The corporation may, in its discretion and by majority vote of the Board of Directors</w:t>
      </w:r>
      <w:r w:rsidR="001569AF">
        <w:t>,</w:t>
      </w:r>
      <w:r w:rsidR="00E05FA8">
        <w:t xml:space="preserve"> at any regularly-scheduled meeting at which a quorum is present, establish a rate and/or schedule of dues.  </w:t>
      </w:r>
    </w:p>
    <w:p w:rsidR="00E4710F" w:rsidRDefault="00E4710F" w:rsidP="00750B9A">
      <w:pPr>
        <w:pStyle w:val="NoSpacing"/>
      </w:pPr>
    </w:p>
    <w:p w:rsidR="00E4710F" w:rsidRDefault="00E05FA8" w:rsidP="00E05FA8">
      <w:pPr>
        <w:pStyle w:val="NoSpacing"/>
        <w:jc w:val="center"/>
        <w:rPr>
          <w:b/>
        </w:rPr>
      </w:pPr>
      <w:r>
        <w:rPr>
          <w:b/>
        </w:rPr>
        <w:t>ARTICLE VII – Board of Directors</w:t>
      </w:r>
    </w:p>
    <w:p w:rsidR="00E05FA8" w:rsidRPr="00E05FA8" w:rsidRDefault="00E05FA8" w:rsidP="00E05FA8">
      <w:pPr>
        <w:pStyle w:val="NoSpacing"/>
        <w:jc w:val="center"/>
        <w:rPr>
          <w:b/>
        </w:rPr>
      </w:pPr>
    </w:p>
    <w:p w:rsidR="00A43785" w:rsidRDefault="00A34117" w:rsidP="00A34117">
      <w:pPr>
        <w:pStyle w:val="NoSpacing"/>
        <w:ind w:left="1440" w:hanging="1440"/>
      </w:pPr>
      <w:r>
        <w:t>Section 1</w:t>
      </w:r>
      <w:r>
        <w:tab/>
        <w:t xml:space="preserve">Service on the Board of Directors of CHPSPO shall be voluntary.  </w:t>
      </w:r>
      <w:r w:rsidR="00AB2ED2">
        <w:t xml:space="preserve">All school </w:t>
      </w:r>
      <w:r w:rsidR="001569AF">
        <w:t xml:space="preserve">and community </w:t>
      </w:r>
      <w:r w:rsidR="00AB2ED2">
        <w:t>representative members of the organization, as described in Article VI, section</w:t>
      </w:r>
      <w:r w:rsidR="001569AF">
        <w:t>s</w:t>
      </w:r>
      <w:r w:rsidR="00AB2ED2">
        <w:t xml:space="preserve"> </w:t>
      </w:r>
      <w:r w:rsidR="001569AF">
        <w:t xml:space="preserve">5 and </w:t>
      </w:r>
      <w:r w:rsidR="00AB2ED2">
        <w:t>6, above, shall be members of t</w:t>
      </w:r>
      <w:r w:rsidR="00017FAF">
        <w:t>he Board of Directors</w:t>
      </w:r>
      <w:r w:rsidR="00AB2ED2">
        <w:t xml:space="preserve">.  The </w:t>
      </w:r>
      <w:r>
        <w:t xml:space="preserve">Board </w:t>
      </w:r>
      <w:r w:rsidR="008856F1">
        <w:t>shall</w:t>
      </w:r>
      <w:r>
        <w:t xml:space="preserve"> manage and conduct the affairs </w:t>
      </w:r>
      <w:r w:rsidR="008856F1">
        <w:t>of</w:t>
      </w:r>
      <w:r>
        <w:t xml:space="preserve"> CHPSPO. </w:t>
      </w:r>
    </w:p>
    <w:p w:rsidR="00A34117" w:rsidRDefault="00A34117" w:rsidP="00A34117">
      <w:pPr>
        <w:pStyle w:val="NoSpacing"/>
        <w:ind w:left="1440" w:hanging="1440"/>
      </w:pPr>
    </w:p>
    <w:p w:rsidR="00A34117" w:rsidRDefault="00A34117" w:rsidP="00A34117">
      <w:pPr>
        <w:pStyle w:val="NoSpacing"/>
        <w:ind w:left="1440" w:hanging="1440"/>
      </w:pPr>
      <w:r>
        <w:t>Section 2</w:t>
      </w:r>
      <w:r>
        <w:tab/>
        <w:t>Specifically, the duties of the Board shall be to:</w:t>
      </w:r>
    </w:p>
    <w:p w:rsidR="00A34117" w:rsidRDefault="00A34117" w:rsidP="00A34117">
      <w:pPr>
        <w:pStyle w:val="NoSpacing"/>
        <w:numPr>
          <w:ilvl w:val="0"/>
          <w:numId w:val="5"/>
        </w:numPr>
      </w:pPr>
      <w:r>
        <w:t xml:space="preserve">Transact necessary business in the intervals </w:t>
      </w:r>
      <w:r w:rsidR="008856F1">
        <w:t>between</w:t>
      </w:r>
      <w:r>
        <w:t xml:space="preserve"> CHPSPO meetings and other such business as may be referred to it by the corporation; </w:t>
      </w:r>
    </w:p>
    <w:p w:rsidR="00A34117" w:rsidRDefault="00A34117" w:rsidP="00A34117">
      <w:pPr>
        <w:pStyle w:val="NoSpacing"/>
        <w:numPr>
          <w:ilvl w:val="0"/>
          <w:numId w:val="5"/>
        </w:numPr>
      </w:pPr>
      <w:r>
        <w:t xml:space="preserve">Create standing and special committees; </w:t>
      </w:r>
    </w:p>
    <w:p w:rsidR="00A34117" w:rsidRDefault="00A34117" w:rsidP="00A34117">
      <w:pPr>
        <w:pStyle w:val="NoSpacing"/>
        <w:numPr>
          <w:ilvl w:val="0"/>
          <w:numId w:val="5"/>
        </w:numPr>
      </w:pPr>
      <w:r>
        <w:t xml:space="preserve">Approve the plans and work of the committees; </w:t>
      </w:r>
    </w:p>
    <w:p w:rsidR="00A34117" w:rsidRDefault="00A34117" w:rsidP="00A34117">
      <w:pPr>
        <w:pStyle w:val="NoSpacing"/>
        <w:numPr>
          <w:ilvl w:val="0"/>
          <w:numId w:val="5"/>
        </w:numPr>
      </w:pPr>
      <w:r>
        <w:t xml:space="preserve">Conduct regular meetings of the corporation; </w:t>
      </w:r>
    </w:p>
    <w:p w:rsidR="00A34117" w:rsidRDefault="00A34117" w:rsidP="00A34117">
      <w:pPr>
        <w:pStyle w:val="NoSpacing"/>
        <w:numPr>
          <w:ilvl w:val="0"/>
          <w:numId w:val="5"/>
        </w:numPr>
      </w:pPr>
      <w:r>
        <w:t xml:space="preserve">Select an auditor or financial review committee to review the treasurer’s accounts at </w:t>
      </w:r>
      <w:r w:rsidR="008856F1">
        <w:t>such</w:t>
      </w:r>
      <w:r>
        <w:t xml:space="preserve"> intervals as determined by the Board; </w:t>
      </w:r>
    </w:p>
    <w:p w:rsidR="00A34117" w:rsidRDefault="00A34117" w:rsidP="00A34117">
      <w:pPr>
        <w:pStyle w:val="NoSpacing"/>
        <w:numPr>
          <w:ilvl w:val="0"/>
          <w:numId w:val="5"/>
        </w:numPr>
      </w:pPr>
      <w:r>
        <w:t xml:space="preserve">Prepare and submit a budget for the corporation on an annual basis; </w:t>
      </w:r>
    </w:p>
    <w:p w:rsidR="00AF5772" w:rsidRDefault="00A34117" w:rsidP="00A34117">
      <w:pPr>
        <w:pStyle w:val="NoSpacing"/>
        <w:numPr>
          <w:ilvl w:val="0"/>
          <w:numId w:val="5"/>
        </w:numPr>
      </w:pPr>
      <w:r>
        <w:t xml:space="preserve">Approve routine bills within the limits of the budget; </w:t>
      </w:r>
    </w:p>
    <w:p w:rsidR="00A34117" w:rsidRDefault="00AF5772" w:rsidP="00A34117">
      <w:pPr>
        <w:pStyle w:val="NoSpacing"/>
        <w:numPr>
          <w:ilvl w:val="0"/>
          <w:numId w:val="5"/>
        </w:numPr>
      </w:pPr>
      <w:r>
        <w:t xml:space="preserve">Maintain the 501(c)(3) tax-exempt charitable organization status of the corporation; </w:t>
      </w:r>
      <w:r w:rsidR="00A34117">
        <w:t xml:space="preserve">and </w:t>
      </w:r>
    </w:p>
    <w:p w:rsidR="00A34117" w:rsidRDefault="00A34117" w:rsidP="00A34117">
      <w:pPr>
        <w:pStyle w:val="NoSpacing"/>
        <w:numPr>
          <w:ilvl w:val="0"/>
          <w:numId w:val="5"/>
        </w:numPr>
      </w:pPr>
      <w:r>
        <w:t xml:space="preserve">Exercise all such powers and do all such lawful acts as provided by applicable laws, the Articles of Incorporation, or these Bylaws. </w:t>
      </w:r>
    </w:p>
    <w:p w:rsidR="00A34117" w:rsidRDefault="00A34117" w:rsidP="00A34117">
      <w:pPr>
        <w:pStyle w:val="NoSpacing"/>
      </w:pPr>
      <w:r>
        <w:t xml:space="preserve"> </w:t>
      </w:r>
    </w:p>
    <w:p w:rsidR="00A34117" w:rsidRDefault="00A34117" w:rsidP="00A34117">
      <w:pPr>
        <w:pStyle w:val="NoSpacing"/>
        <w:ind w:left="1440" w:hanging="1440"/>
      </w:pPr>
      <w:r>
        <w:t>Section 3</w:t>
      </w:r>
      <w:r>
        <w:tab/>
        <w:t>The term of office of the Board of Directors shall be one year</w:t>
      </w:r>
      <w:r w:rsidR="00017FAF">
        <w:t xml:space="preserve">, commencing on </w:t>
      </w:r>
      <w:r w:rsidR="00AB2ED2">
        <w:t>September 1</w:t>
      </w:r>
      <w:r>
        <w:t xml:space="preserve">.  Directors may serve an unlimited number of terms.  Each Director may serve until the </w:t>
      </w:r>
      <w:r>
        <w:lastRenderedPageBreak/>
        <w:t>conclusion of his or her term</w:t>
      </w:r>
      <w:r w:rsidR="00AF5772">
        <w:t>,</w:t>
      </w:r>
      <w:r>
        <w:t xml:space="preserve"> or his or her resignation or removal as prescribed by </w:t>
      </w:r>
      <w:r w:rsidR="00AF5772">
        <w:t>section 4 and 5, below, whichever is earliest</w:t>
      </w:r>
      <w:r>
        <w:t xml:space="preserve">.  </w:t>
      </w:r>
    </w:p>
    <w:p w:rsidR="00A34117" w:rsidRDefault="00A34117" w:rsidP="00A34117">
      <w:pPr>
        <w:pStyle w:val="NoSpacing"/>
        <w:ind w:left="1440" w:hanging="1440"/>
      </w:pPr>
    </w:p>
    <w:p w:rsidR="00A34117" w:rsidRDefault="00A34117" w:rsidP="00A34117">
      <w:pPr>
        <w:pStyle w:val="NoSpacing"/>
        <w:ind w:left="1440" w:hanging="1440"/>
      </w:pPr>
      <w:r>
        <w:t>Section 4</w:t>
      </w:r>
      <w:r>
        <w:tab/>
        <w:t xml:space="preserve">A Director may be removed, effective immediately, if the Director </w:t>
      </w:r>
    </w:p>
    <w:p w:rsidR="00A34117" w:rsidRDefault="00A34117" w:rsidP="00A34117">
      <w:pPr>
        <w:pStyle w:val="NoSpacing"/>
        <w:numPr>
          <w:ilvl w:val="0"/>
          <w:numId w:val="6"/>
        </w:numPr>
      </w:pPr>
      <w:r>
        <w:t xml:space="preserve">Has been declared of unsound mind by final order of a court; </w:t>
      </w:r>
    </w:p>
    <w:p w:rsidR="00A34117" w:rsidRDefault="00A34117" w:rsidP="00A34117">
      <w:pPr>
        <w:pStyle w:val="NoSpacing"/>
        <w:numPr>
          <w:ilvl w:val="0"/>
          <w:numId w:val="6"/>
        </w:numPr>
      </w:pPr>
      <w:r>
        <w:t>Has been found by a final order or judgment of any court to have breached any duty imposed under the Nonprofit Corporation Act (D.C. Code, 1981 Edition, Title 21, Chapter 5), as amended;</w:t>
      </w:r>
    </w:p>
    <w:p w:rsidR="00A34117" w:rsidRDefault="00A34117" w:rsidP="00A34117">
      <w:pPr>
        <w:pStyle w:val="NoSpacing"/>
        <w:numPr>
          <w:ilvl w:val="0"/>
          <w:numId w:val="6"/>
        </w:numPr>
      </w:pPr>
      <w:r>
        <w:t xml:space="preserve">Has been convicted of a felony; </w:t>
      </w:r>
    </w:p>
    <w:p w:rsidR="00A34117" w:rsidRDefault="00A34117" w:rsidP="00A34117">
      <w:pPr>
        <w:pStyle w:val="NoSpacing"/>
        <w:numPr>
          <w:ilvl w:val="0"/>
          <w:numId w:val="6"/>
        </w:numPr>
      </w:pPr>
      <w:r>
        <w:t xml:space="preserve">Has been </w:t>
      </w:r>
      <w:r w:rsidR="008856F1">
        <w:t>absent</w:t>
      </w:r>
      <w:r>
        <w:t xml:space="preserve"> without cause for three consecutive meetings.  </w:t>
      </w:r>
    </w:p>
    <w:p w:rsidR="00A34117" w:rsidRDefault="00A34117" w:rsidP="00A34117">
      <w:pPr>
        <w:pStyle w:val="NoSpacing"/>
      </w:pPr>
    </w:p>
    <w:p w:rsidR="00A34117" w:rsidRDefault="00A34117" w:rsidP="00A34117">
      <w:pPr>
        <w:pStyle w:val="NoSpacing"/>
        <w:ind w:left="1440" w:hanging="1440"/>
      </w:pPr>
      <w:r>
        <w:t xml:space="preserve">Section </w:t>
      </w:r>
      <w:r w:rsidR="00FB6B53">
        <w:t>6</w:t>
      </w:r>
      <w:r>
        <w:tab/>
        <w:t xml:space="preserve">A Director may resign at any time by giving written notice to the Chair or to the Secretary.   The resignation shall be effective upon receipt of such notice, unless the notice specifies a future date.  </w:t>
      </w:r>
      <w:r w:rsidR="00FB6B53">
        <w:t xml:space="preserve">The school represented by a resigning Director shall be responsible for designating a new school representative.  </w:t>
      </w:r>
    </w:p>
    <w:p w:rsidR="00A34117" w:rsidRDefault="00A34117" w:rsidP="00A34117">
      <w:pPr>
        <w:pStyle w:val="NoSpacing"/>
        <w:ind w:left="1440" w:hanging="1440"/>
      </w:pPr>
    </w:p>
    <w:p w:rsidR="00A34117" w:rsidRDefault="00A34117" w:rsidP="00A34117">
      <w:pPr>
        <w:pStyle w:val="NoSpacing"/>
        <w:ind w:left="1440" w:hanging="1440"/>
        <w:jc w:val="center"/>
        <w:rPr>
          <w:b/>
        </w:rPr>
      </w:pPr>
      <w:r>
        <w:rPr>
          <w:b/>
        </w:rPr>
        <w:t>ARTICLE VIII – Officers and Duties</w:t>
      </w:r>
    </w:p>
    <w:p w:rsidR="00A34117" w:rsidRDefault="00A34117" w:rsidP="00A34117">
      <w:pPr>
        <w:pStyle w:val="NoSpacing"/>
        <w:ind w:left="1440" w:hanging="1440"/>
        <w:jc w:val="center"/>
        <w:rPr>
          <w:b/>
        </w:rPr>
      </w:pPr>
    </w:p>
    <w:p w:rsidR="00A34117" w:rsidRDefault="008856F1" w:rsidP="00A34117">
      <w:pPr>
        <w:pStyle w:val="NoSpacing"/>
        <w:ind w:left="1440" w:hanging="1440"/>
      </w:pPr>
      <w:r>
        <w:t>Section 1</w:t>
      </w:r>
      <w:r>
        <w:tab/>
        <w:t xml:space="preserve">Any Director is eligible for election as an Officer of the corporation.  </w:t>
      </w:r>
      <w:r w:rsidR="00025C60">
        <w:t xml:space="preserve">The Chair shall have served on the Board of Directors for at least one year prior to assuming the position of Chair.  </w:t>
      </w:r>
      <w:r>
        <w:t>The Officers shall be elected on an annual basis, by a majority vote at a regularly-scheduled meeting at which a quorum is present</w:t>
      </w:r>
      <w:r w:rsidR="00AB2ED2">
        <w:t xml:space="preserve">, not later than September 1 of each year.  </w:t>
      </w:r>
      <w:r>
        <w:t xml:space="preserve">  </w:t>
      </w:r>
    </w:p>
    <w:p w:rsidR="008856F1" w:rsidRDefault="008856F1" w:rsidP="00A34117">
      <w:pPr>
        <w:pStyle w:val="NoSpacing"/>
        <w:ind w:left="1440" w:hanging="1440"/>
      </w:pPr>
    </w:p>
    <w:p w:rsidR="008856F1" w:rsidRDefault="008856F1" w:rsidP="00A34117">
      <w:pPr>
        <w:pStyle w:val="NoSpacing"/>
        <w:ind w:left="1440" w:hanging="1440"/>
      </w:pPr>
      <w:r>
        <w:t>Section 2</w:t>
      </w:r>
      <w:r>
        <w:tab/>
        <w:t xml:space="preserve">The term of an Officer shall be one year.  There is no limit to the number of terms, consecutive or nonconsecutive, that an Officer may serve. </w:t>
      </w:r>
    </w:p>
    <w:p w:rsidR="008856F1" w:rsidRDefault="008856F1" w:rsidP="00A34117">
      <w:pPr>
        <w:pStyle w:val="NoSpacing"/>
        <w:ind w:left="1440" w:hanging="1440"/>
      </w:pPr>
    </w:p>
    <w:p w:rsidR="008856F1" w:rsidRDefault="008856F1" w:rsidP="00A34117">
      <w:pPr>
        <w:pStyle w:val="NoSpacing"/>
        <w:ind w:left="1440" w:hanging="1440"/>
      </w:pPr>
      <w:r>
        <w:t>Section 3</w:t>
      </w:r>
      <w:r>
        <w:tab/>
        <w:t xml:space="preserve">Any Officer vacancy shall be filled by a vote of the majority of Directors at a meeting at which a quorum </w:t>
      </w:r>
      <w:r w:rsidR="00F660F3">
        <w:t xml:space="preserve">(as defined in Article IX) </w:t>
      </w:r>
      <w:r>
        <w:t xml:space="preserve">is present.  </w:t>
      </w:r>
    </w:p>
    <w:p w:rsidR="008856F1" w:rsidRDefault="008856F1" w:rsidP="00A34117">
      <w:pPr>
        <w:pStyle w:val="NoSpacing"/>
        <w:ind w:left="1440" w:hanging="1440"/>
      </w:pPr>
    </w:p>
    <w:p w:rsidR="008856F1" w:rsidRDefault="008856F1" w:rsidP="00A34117">
      <w:pPr>
        <w:pStyle w:val="NoSpacing"/>
        <w:ind w:left="1440" w:hanging="1440"/>
      </w:pPr>
      <w:r>
        <w:t>Section 4</w:t>
      </w:r>
      <w:r>
        <w:tab/>
        <w:t>T</w:t>
      </w:r>
      <w:r w:rsidR="00025C60">
        <w:t xml:space="preserve">he officers of the Corporation </w:t>
      </w:r>
      <w:r>
        <w:t>shall be:</w:t>
      </w:r>
    </w:p>
    <w:p w:rsidR="008856F1" w:rsidRDefault="00025C60" w:rsidP="008856F1">
      <w:pPr>
        <w:pStyle w:val="NoSpacing"/>
        <w:numPr>
          <w:ilvl w:val="0"/>
          <w:numId w:val="7"/>
        </w:numPr>
      </w:pPr>
      <w:r>
        <w:t>Chair</w:t>
      </w:r>
    </w:p>
    <w:p w:rsidR="008856F1" w:rsidRDefault="008856F1" w:rsidP="008856F1">
      <w:pPr>
        <w:pStyle w:val="NoSpacing"/>
        <w:numPr>
          <w:ilvl w:val="0"/>
          <w:numId w:val="7"/>
        </w:numPr>
      </w:pPr>
      <w:r>
        <w:t>Vice Chair</w:t>
      </w:r>
    </w:p>
    <w:p w:rsidR="008856F1" w:rsidRDefault="003C7F39" w:rsidP="008856F1">
      <w:pPr>
        <w:pStyle w:val="NoSpacing"/>
        <w:numPr>
          <w:ilvl w:val="0"/>
          <w:numId w:val="7"/>
        </w:numPr>
      </w:pPr>
      <w:r>
        <w:t>Recorder</w:t>
      </w:r>
    </w:p>
    <w:p w:rsidR="00AF5772" w:rsidRDefault="008856F1" w:rsidP="00AF5772">
      <w:pPr>
        <w:pStyle w:val="NoSpacing"/>
        <w:numPr>
          <w:ilvl w:val="0"/>
          <w:numId w:val="7"/>
        </w:numPr>
      </w:pPr>
      <w:r>
        <w:t>Treasure</w:t>
      </w:r>
      <w:r w:rsidR="00AF5772">
        <w:t>r</w:t>
      </w:r>
    </w:p>
    <w:p w:rsidR="00AF5772" w:rsidRDefault="00AF5772" w:rsidP="00AF5772">
      <w:pPr>
        <w:pStyle w:val="NoSpacing"/>
        <w:ind w:left="1800"/>
      </w:pPr>
    </w:p>
    <w:p w:rsidR="00AF5772" w:rsidRDefault="00AF5772" w:rsidP="00AF5772">
      <w:pPr>
        <w:pStyle w:val="NoSpacing"/>
      </w:pPr>
      <w:r>
        <w:t>Section 5</w:t>
      </w:r>
      <w:r>
        <w:tab/>
        <w:t xml:space="preserve">The officers shall exercise such powers and duties as specified by the Board, and as necessary to </w:t>
      </w:r>
      <w:r>
        <w:tab/>
      </w:r>
      <w:r>
        <w:tab/>
      </w:r>
      <w:r>
        <w:tab/>
        <w:t xml:space="preserve">fulfill the responsibilities of the Board of Directors as described in Article VII, above.  </w:t>
      </w:r>
    </w:p>
    <w:p w:rsidR="008856F1" w:rsidRDefault="008856F1" w:rsidP="008856F1">
      <w:pPr>
        <w:pStyle w:val="NoSpacing"/>
      </w:pPr>
    </w:p>
    <w:p w:rsidR="00FB6B53" w:rsidRDefault="00AF5772" w:rsidP="00025C60">
      <w:pPr>
        <w:autoSpaceDE w:val="0"/>
        <w:autoSpaceDN w:val="0"/>
        <w:adjustRightInd w:val="0"/>
        <w:spacing w:after="0" w:line="240" w:lineRule="auto"/>
        <w:ind w:left="1440" w:hanging="1440"/>
        <w:rPr>
          <w:rFonts w:cs="Times New Roman"/>
        </w:rPr>
      </w:pPr>
      <w:r>
        <w:rPr>
          <w:rFonts w:cs="Times New Roman"/>
        </w:rPr>
        <w:t>Section 6</w:t>
      </w:r>
      <w:r w:rsidR="00025C60">
        <w:rPr>
          <w:rFonts w:cs="Times New Roman"/>
        </w:rPr>
        <w:tab/>
      </w:r>
      <w:r w:rsidR="00FB6B53" w:rsidRPr="00FB6B53">
        <w:rPr>
          <w:rFonts w:cs="Times New Roman"/>
        </w:rPr>
        <w:t xml:space="preserve"> A vacancy occurring in any office shall be filled for the unexpired term</w:t>
      </w:r>
      <w:r w:rsidR="00025C60">
        <w:rPr>
          <w:rFonts w:cs="Times New Roman"/>
        </w:rPr>
        <w:t xml:space="preserve"> by </w:t>
      </w:r>
      <w:r w:rsidR="00FB6B53" w:rsidRPr="00FB6B53">
        <w:rPr>
          <w:rFonts w:cs="Times New Roman"/>
        </w:rPr>
        <w:t xml:space="preserve"> a person elected by a majority vote of the remaining </w:t>
      </w:r>
      <w:r w:rsidR="00025C60">
        <w:rPr>
          <w:rFonts w:cs="Times New Roman"/>
        </w:rPr>
        <w:t>Directors</w:t>
      </w:r>
      <w:r w:rsidR="00FB6B53" w:rsidRPr="00FB6B53">
        <w:rPr>
          <w:rFonts w:cs="Times New Roman"/>
        </w:rPr>
        <w:t>, notice</w:t>
      </w:r>
      <w:r w:rsidR="00025C60">
        <w:rPr>
          <w:rFonts w:cs="Times New Roman"/>
        </w:rPr>
        <w:t xml:space="preserve"> </w:t>
      </w:r>
      <w:r w:rsidR="00FB6B53" w:rsidRPr="00FB6B53">
        <w:rPr>
          <w:rFonts w:cs="Times New Roman"/>
        </w:rPr>
        <w:t>of s</w:t>
      </w:r>
      <w:r w:rsidR="00025C60">
        <w:rPr>
          <w:rFonts w:cs="Times New Roman"/>
        </w:rPr>
        <w:t>u</w:t>
      </w:r>
      <w:r w:rsidR="00FB6B53" w:rsidRPr="00FB6B53">
        <w:rPr>
          <w:rFonts w:cs="Times New Roman"/>
        </w:rPr>
        <w:t xml:space="preserve">ch election having been given. In case a vacancy occurs in the office of the </w:t>
      </w:r>
      <w:r w:rsidR="00017FAF">
        <w:rPr>
          <w:rFonts w:cs="Times New Roman"/>
        </w:rPr>
        <w:t>C</w:t>
      </w:r>
      <w:r w:rsidR="00025C60">
        <w:rPr>
          <w:rFonts w:cs="Times New Roman"/>
        </w:rPr>
        <w:t xml:space="preserve">hair, </w:t>
      </w:r>
      <w:r w:rsidR="00FB6B53" w:rsidRPr="00FB6B53">
        <w:rPr>
          <w:rFonts w:cs="Times New Roman"/>
        </w:rPr>
        <w:t>the</w:t>
      </w:r>
      <w:r w:rsidR="00025C60">
        <w:rPr>
          <w:rFonts w:cs="Times New Roman"/>
        </w:rPr>
        <w:t xml:space="preserve"> </w:t>
      </w:r>
      <w:r w:rsidR="00017FAF">
        <w:rPr>
          <w:rFonts w:cs="Times New Roman"/>
        </w:rPr>
        <w:t>V</w:t>
      </w:r>
      <w:r w:rsidR="00FB6B53" w:rsidRPr="00FB6B53">
        <w:rPr>
          <w:rFonts w:cs="Times New Roman"/>
        </w:rPr>
        <w:t>ice</w:t>
      </w:r>
      <w:r w:rsidR="00025C60">
        <w:rPr>
          <w:rFonts w:cs="Times New Roman"/>
        </w:rPr>
        <w:t xml:space="preserve"> </w:t>
      </w:r>
      <w:r w:rsidR="00017FAF">
        <w:rPr>
          <w:rFonts w:cs="Times New Roman"/>
        </w:rPr>
        <w:t>C</w:t>
      </w:r>
      <w:r w:rsidR="00025C60">
        <w:rPr>
          <w:rFonts w:cs="Times New Roman"/>
        </w:rPr>
        <w:t>hair</w:t>
      </w:r>
      <w:r w:rsidR="00FB6B53" w:rsidRPr="00FB6B53">
        <w:rPr>
          <w:rFonts w:cs="Times New Roman"/>
        </w:rPr>
        <w:t xml:space="preserve"> shall serve notice of the election.</w:t>
      </w:r>
    </w:p>
    <w:p w:rsidR="00025C60" w:rsidRPr="00FB6B53" w:rsidRDefault="00025C60" w:rsidP="00025C60">
      <w:pPr>
        <w:autoSpaceDE w:val="0"/>
        <w:autoSpaceDN w:val="0"/>
        <w:adjustRightInd w:val="0"/>
        <w:spacing w:after="0" w:line="240" w:lineRule="auto"/>
        <w:ind w:left="1440"/>
        <w:rPr>
          <w:rFonts w:cs="Times New Roman"/>
        </w:rPr>
      </w:pPr>
    </w:p>
    <w:p w:rsidR="008856F1" w:rsidRDefault="00FB6B53" w:rsidP="00025C60">
      <w:pPr>
        <w:autoSpaceDE w:val="0"/>
        <w:autoSpaceDN w:val="0"/>
        <w:adjustRightInd w:val="0"/>
        <w:spacing w:after="0" w:line="240" w:lineRule="auto"/>
        <w:rPr>
          <w:rFonts w:cs="Times New Roman"/>
        </w:rPr>
      </w:pPr>
      <w:r w:rsidRPr="00FB6B53">
        <w:rPr>
          <w:rFonts w:cs="Times New Roman"/>
        </w:rPr>
        <w:t xml:space="preserve">Section </w:t>
      </w:r>
      <w:r w:rsidR="00AF5772">
        <w:rPr>
          <w:rFonts w:cs="Times New Roman"/>
        </w:rPr>
        <w:t>7</w:t>
      </w:r>
      <w:r w:rsidR="00025C60">
        <w:rPr>
          <w:rFonts w:cs="Times New Roman"/>
        </w:rPr>
        <w:t xml:space="preserve"> </w:t>
      </w:r>
      <w:r w:rsidR="00025C60">
        <w:rPr>
          <w:rFonts w:cs="Times New Roman"/>
        </w:rPr>
        <w:tab/>
        <w:t xml:space="preserve">The </w:t>
      </w:r>
      <w:r w:rsidRPr="00FB6B53">
        <w:rPr>
          <w:rFonts w:cs="Times New Roman"/>
        </w:rPr>
        <w:t>election of officers shall require a q</w:t>
      </w:r>
      <w:r w:rsidR="00025C60">
        <w:rPr>
          <w:rFonts w:cs="Times New Roman"/>
        </w:rPr>
        <w:t xml:space="preserve">uorum of a majority of the Directors.  </w:t>
      </w:r>
    </w:p>
    <w:p w:rsidR="00AF5772" w:rsidRDefault="00AF5772" w:rsidP="00025C60">
      <w:pPr>
        <w:autoSpaceDE w:val="0"/>
        <w:autoSpaceDN w:val="0"/>
        <w:adjustRightInd w:val="0"/>
        <w:spacing w:after="0" w:line="240" w:lineRule="auto"/>
        <w:rPr>
          <w:rFonts w:cs="Times New Roman"/>
        </w:rPr>
      </w:pPr>
    </w:p>
    <w:p w:rsidR="00025C60" w:rsidRDefault="00025C60" w:rsidP="00025C60">
      <w:pPr>
        <w:autoSpaceDE w:val="0"/>
        <w:autoSpaceDN w:val="0"/>
        <w:adjustRightInd w:val="0"/>
        <w:spacing w:after="0" w:line="240" w:lineRule="auto"/>
        <w:jc w:val="center"/>
        <w:rPr>
          <w:b/>
        </w:rPr>
      </w:pPr>
      <w:r>
        <w:rPr>
          <w:b/>
        </w:rPr>
        <w:t>ARTICLE IX – Meetings</w:t>
      </w:r>
    </w:p>
    <w:p w:rsidR="00025C60" w:rsidRDefault="00025C60" w:rsidP="00025C60">
      <w:pPr>
        <w:autoSpaceDE w:val="0"/>
        <w:autoSpaceDN w:val="0"/>
        <w:adjustRightInd w:val="0"/>
        <w:spacing w:after="0" w:line="240" w:lineRule="auto"/>
        <w:jc w:val="center"/>
        <w:rPr>
          <w:b/>
        </w:rPr>
      </w:pPr>
    </w:p>
    <w:p w:rsidR="00CF7AA9" w:rsidRDefault="00CF7AA9" w:rsidP="00CF7AA9">
      <w:pPr>
        <w:autoSpaceDE w:val="0"/>
        <w:autoSpaceDN w:val="0"/>
        <w:adjustRightInd w:val="0"/>
        <w:spacing w:after="0" w:line="240" w:lineRule="auto"/>
        <w:ind w:left="1440" w:hanging="1440"/>
        <w:rPr>
          <w:rFonts w:cs="Times New Roman"/>
        </w:rPr>
      </w:pPr>
      <w:r>
        <w:rPr>
          <w:rFonts w:cs="Times New Roman"/>
        </w:rPr>
        <w:t>Section 1</w:t>
      </w:r>
      <w:r>
        <w:rPr>
          <w:rFonts w:cs="Times New Roman"/>
        </w:rPr>
        <w:tab/>
      </w:r>
      <w:r w:rsidRPr="00CF7AA9">
        <w:rPr>
          <w:rFonts w:cs="Times New Roman"/>
        </w:rPr>
        <w:t xml:space="preserve">Regular meetings of the </w:t>
      </w:r>
      <w:r w:rsidR="00017FAF">
        <w:rPr>
          <w:rFonts w:cs="Times New Roman"/>
        </w:rPr>
        <w:t xml:space="preserve">Board of Directors of the </w:t>
      </w:r>
      <w:r>
        <w:rPr>
          <w:rFonts w:cs="Times New Roman"/>
        </w:rPr>
        <w:t>corporation s</w:t>
      </w:r>
      <w:r w:rsidRPr="00CF7AA9">
        <w:rPr>
          <w:rFonts w:cs="Times New Roman"/>
        </w:rPr>
        <w:t xml:space="preserve">hall be held </w:t>
      </w:r>
      <w:r>
        <w:rPr>
          <w:rFonts w:cs="Times New Roman"/>
        </w:rPr>
        <w:t xml:space="preserve">throughout the </w:t>
      </w:r>
      <w:r w:rsidRPr="00CF7AA9">
        <w:rPr>
          <w:rFonts w:cs="Times New Roman"/>
        </w:rPr>
        <w:t>year, the time</w:t>
      </w:r>
      <w:r>
        <w:rPr>
          <w:rFonts w:cs="Times New Roman"/>
        </w:rPr>
        <w:t xml:space="preserve"> and schedule to be </w:t>
      </w:r>
      <w:r w:rsidRPr="00CF7AA9">
        <w:rPr>
          <w:rFonts w:cs="Times New Roman"/>
        </w:rPr>
        <w:t>fixed at its first meeting of the year</w:t>
      </w:r>
      <w:r>
        <w:rPr>
          <w:rFonts w:cs="Times New Roman"/>
        </w:rPr>
        <w:t xml:space="preserve"> following the election of officers</w:t>
      </w:r>
      <w:r w:rsidRPr="00CF7AA9">
        <w:rPr>
          <w:rFonts w:cs="Times New Roman"/>
        </w:rPr>
        <w:t>.</w:t>
      </w:r>
      <w:r>
        <w:rPr>
          <w:rFonts w:cs="Times New Roman"/>
        </w:rPr>
        <w:t xml:space="preserve">  </w:t>
      </w:r>
    </w:p>
    <w:p w:rsidR="00CF7AA9" w:rsidRDefault="00CF7AA9" w:rsidP="00CF7AA9">
      <w:pPr>
        <w:autoSpaceDE w:val="0"/>
        <w:autoSpaceDN w:val="0"/>
        <w:adjustRightInd w:val="0"/>
        <w:spacing w:after="0" w:line="240" w:lineRule="auto"/>
        <w:ind w:left="1440" w:hanging="1440"/>
        <w:rPr>
          <w:rFonts w:cs="Times New Roman"/>
        </w:rPr>
      </w:pPr>
    </w:p>
    <w:p w:rsidR="00CF7AA9" w:rsidRDefault="00CF7AA9" w:rsidP="00CF7AA9">
      <w:pPr>
        <w:autoSpaceDE w:val="0"/>
        <w:autoSpaceDN w:val="0"/>
        <w:adjustRightInd w:val="0"/>
        <w:spacing w:after="0" w:line="240" w:lineRule="auto"/>
        <w:ind w:left="1440" w:hanging="1440"/>
        <w:rPr>
          <w:rFonts w:cs="Times New Roman"/>
        </w:rPr>
      </w:pPr>
      <w:r>
        <w:rPr>
          <w:rFonts w:cs="Times New Roman"/>
        </w:rPr>
        <w:t xml:space="preserve">Section 2 </w:t>
      </w:r>
      <w:r>
        <w:rPr>
          <w:rFonts w:cs="Times New Roman"/>
        </w:rPr>
        <w:tab/>
      </w:r>
      <w:r w:rsidR="00017FAF">
        <w:rPr>
          <w:rFonts w:cs="Times New Roman"/>
        </w:rPr>
        <w:t xml:space="preserve">A </w:t>
      </w:r>
      <w:r w:rsidR="00017FAF" w:rsidRPr="00AF5772">
        <w:rPr>
          <w:rFonts w:cs="Times New Roman"/>
          <w:u w:val="single"/>
        </w:rPr>
        <w:t>quorum</w:t>
      </w:r>
      <w:r w:rsidR="00017FAF">
        <w:rPr>
          <w:rFonts w:cs="Times New Roman"/>
        </w:rPr>
        <w:t xml:space="preserve"> for the </w:t>
      </w:r>
      <w:r w:rsidR="00AB2ED2">
        <w:rPr>
          <w:rFonts w:cs="Times New Roman"/>
        </w:rPr>
        <w:t xml:space="preserve">purpose of conducting any business requiring a vote, </w:t>
      </w:r>
      <w:r w:rsidR="00017FAF">
        <w:rPr>
          <w:rFonts w:cs="Times New Roman"/>
        </w:rPr>
        <w:t xml:space="preserve">in any meeting of the corporation, except as specially designated in these By-Laws, shall consist of </w:t>
      </w:r>
      <w:r w:rsidRPr="00CF7AA9">
        <w:rPr>
          <w:rFonts w:cs="Times New Roman"/>
        </w:rPr>
        <w:t>50% of the</w:t>
      </w:r>
      <w:r w:rsidR="00F660F3">
        <w:rPr>
          <w:rFonts w:cs="Times New Roman"/>
        </w:rPr>
        <w:t xml:space="preserve"> Board </w:t>
      </w:r>
      <w:r>
        <w:rPr>
          <w:rFonts w:cs="Times New Roman"/>
        </w:rPr>
        <w:t>m</w:t>
      </w:r>
      <w:r w:rsidRPr="00CF7AA9">
        <w:rPr>
          <w:rFonts w:cs="Times New Roman"/>
        </w:rPr>
        <w:t>embers present</w:t>
      </w:r>
      <w:r>
        <w:rPr>
          <w:rFonts w:cs="Times New Roman"/>
        </w:rPr>
        <w:t xml:space="preserve"> </w:t>
      </w:r>
      <w:r w:rsidRPr="00CF7AA9">
        <w:rPr>
          <w:rFonts w:cs="Times New Roman"/>
        </w:rPr>
        <w:t>in person or via teleconferencing (or similar communications equipment)</w:t>
      </w:r>
      <w:r w:rsidR="00017FAF">
        <w:rPr>
          <w:rFonts w:cs="Times New Roman"/>
        </w:rPr>
        <w:t xml:space="preserve">.  </w:t>
      </w:r>
    </w:p>
    <w:p w:rsidR="00CF7AA9" w:rsidRPr="00CF7AA9" w:rsidRDefault="00CF7AA9" w:rsidP="00CF7AA9">
      <w:pPr>
        <w:autoSpaceDE w:val="0"/>
        <w:autoSpaceDN w:val="0"/>
        <w:adjustRightInd w:val="0"/>
        <w:spacing w:after="0" w:line="240" w:lineRule="auto"/>
        <w:ind w:left="1440" w:hanging="1440"/>
        <w:rPr>
          <w:rFonts w:cs="Times New Roman"/>
        </w:rPr>
      </w:pPr>
    </w:p>
    <w:p w:rsidR="00CF7AA9" w:rsidRPr="00CF7AA9" w:rsidRDefault="00CF7AA9" w:rsidP="00CF7AA9">
      <w:pPr>
        <w:autoSpaceDE w:val="0"/>
        <w:autoSpaceDN w:val="0"/>
        <w:adjustRightInd w:val="0"/>
        <w:spacing w:after="0" w:line="240" w:lineRule="auto"/>
        <w:ind w:left="1440" w:hanging="1440"/>
        <w:rPr>
          <w:rFonts w:cs="Times New Roman"/>
        </w:rPr>
      </w:pPr>
      <w:r w:rsidRPr="00CF7AA9">
        <w:rPr>
          <w:rFonts w:cs="Times New Roman"/>
        </w:rPr>
        <w:t xml:space="preserve">Section </w:t>
      </w:r>
      <w:r>
        <w:rPr>
          <w:rFonts w:cs="Times New Roman"/>
        </w:rPr>
        <w:t xml:space="preserve">3 </w:t>
      </w:r>
      <w:r>
        <w:rPr>
          <w:rFonts w:cs="Times New Roman"/>
        </w:rPr>
        <w:tab/>
      </w:r>
      <w:r w:rsidRPr="00CF7AA9">
        <w:rPr>
          <w:rFonts w:cs="Times New Roman"/>
        </w:rPr>
        <w:t xml:space="preserve"> Any action required or permitted to be taken at a meeting</w:t>
      </w:r>
      <w:r>
        <w:rPr>
          <w:rFonts w:cs="Times New Roman"/>
        </w:rPr>
        <w:t xml:space="preserve"> </w:t>
      </w:r>
      <w:r w:rsidRPr="00CF7AA9">
        <w:rPr>
          <w:rFonts w:cs="Times New Roman"/>
        </w:rPr>
        <w:t xml:space="preserve">of the </w:t>
      </w:r>
      <w:r>
        <w:rPr>
          <w:rFonts w:cs="Times New Roman"/>
        </w:rPr>
        <w:t>corporation o</w:t>
      </w:r>
      <w:r w:rsidRPr="00CF7AA9">
        <w:rPr>
          <w:rFonts w:cs="Times New Roman"/>
        </w:rPr>
        <w:t xml:space="preserve">r of any committee may be taken without a meeting if </w:t>
      </w:r>
      <w:r>
        <w:rPr>
          <w:rFonts w:cs="Times New Roman"/>
        </w:rPr>
        <w:t xml:space="preserve">two-thirds of </w:t>
      </w:r>
      <w:r w:rsidRPr="00CF7AA9">
        <w:rPr>
          <w:rFonts w:cs="Times New Roman"/>
        </w:rPr>
        <w:t xml:space="preserve">the </w:t>
      </w:r>
      <w:r w:rsidR="00F660F3">
        <w:rPr>
          <w:rFonts w:cs="Times New Roman"/>
        </w:rPr>
        <w:t xml:space="preserve">Board </w:t>
      </w:r>
      <w:r w:rsidRPr="00CF7AA9">
        <w:rPr>
          <w:rFonts w:cs="Times New Roman"/>
        </w:rPr>
        <w:t>members or of the committee consent in writing</w:t>
      </w:r>
      <w:r w:rsidR="00AB2ED2">
        <w:rPr>
          <w:rFonts w:cs="Times New Roman"/>
        </w:rPr>
        <w:t xml:space="preserve">, which can be transmitted by email or other electronic means, </w:t>
      </w:r>
      <w:r w:rsidRPr="00CF7AA9">
        <w:rPr>
          <w:rFonts w:cs="Times New Roman"/>
        </w:rPr>
        <w:t>to taking the action without a meeting and to</w:t>
      </w:r>
      <w:r>
        <w:rPr>
          <w:rFonts w:cs="Times New Roman"/>
        </w:rPr>
        <w:t xml:space="preserve"> </w:t>
      </w:r>
      <w:r w:rsidRPr="00CF7AA9">
        <w:rPr>
          <w:rFonts w:cs="Times New Roman"/>
        </w:rPr>
        <w:t xml:space="preserve">approving the specific action. Such consent will have the same force and effect as a </w:t>
      </w:r>
      <w:r>
        <w:rPr>
          <w:rFonts w:cs="Times New Roman"/>
        </w:rPr>
        <w:t>majority vot</w:t>
      </w:r>
      <w:r w:rsidRPr="00CF7AA9">
        <w:rPr>
          <w:rFonts w:cs="Times New Roman"/>
        </w:rPr>
        <w:t>e of the Board or of the committee as the case may be.</w:t>
      </w:r>
    </w:p>
    <w:p w:rsidR="00CF7AA9" w:rsidRDefault="00CF7AA9" w:rsidP="00CF7AA9">
      <w:pPr>
        <w:autoSpaceDE w:val="0"/>
        <w:autoSpaceDN w:val="0"/>
        <w:adjustRightInd w:val="0"/>
        <w:spacing w:after="0" w:line="240" w:lineRule="auto"/>
        <w:rPr>
          <w:rFonts w:cs="Times New Roman"/>
        </w:rPr>
      </w:pPr>
    </w:p>
    <w:p w:rsidR="00CF7AA9" w:rsidRDefault="00CF7AA9" w:rsidP="00CF7AA9">
      <w:pPr>
        <w:autoSpaceDE w:val="0"/>
        <w:autoSpaceDN w:val="0"/>
        <w:adjustRightInd w:val="0"/>
        <w:spacing w:after="0" w:line="240" w:lineRule="auto"/>
        <w:ind w:left="1440" w:hanging="1440"/>
        <w:rPr>
          <w:rFonts w:cs="Times New Roman"/>
        </w:rPr>
      </w:pPr>
      <w:r w:rsidRPr="00CF7AA9">
        <w:rPr>
          <w:rFonts w:cs="Times New Roman"/>
        </w:rPr>
        <w:t xml:space="preserve">Section </w:t>
      </w:r>
      <w:r>
        <w:rPr>
          <w:rFonts w:cs="Times New Roman"/>
        </w:rPr>
        <w:t>4</w:t>
      </w:r>
      <w:r>
        <w:rPr>
          <w:rFonts w:cs="Times New Roman"/>
        </w:rPr>
        <w:tab/>
      </w:r>
      <w:r w:rsidRPr="00CF7AA9">
        <w:rPr>
          <w:rFonts w:cs="Times New Roman"/>
        </w:rPr>
        <w:t xml:space="preserve">Special meetings of the </w:t>
      </w:r>
      <w:r w:rsidR="00F660F3">
        <w:rPr>
          <w:rFonts w:cs="Times New Roman"/>
        </w:rPr>
        <w:t xml:space="preserve">Board of </w:t>
      </w:r>
      <w:r>
        <w:rPr>
          <w:rFonts w:cs="Times New Roman"/>
        </w:rPr>
        <w:t>Directors</w:t>
      </w:r>
      <w:r w:rsidRPr="00CF7AA9">
        <w:rPr>
          <w:rFonts w:cs="Times New Roman"/>
        </w:rPr>
        <w:t xml:space="preserve"> may be called by the </w:t>
      </w:r>
      <w:r w:rsidR="00F660F3">
        <w:rPr>
          <w:rFonts w:cs="Times New Roman"/>
        </w:rPr>
        <w:t>C</w:t>
      </w:r>
      <w:r>
        <w:rPr>
          <w:rFonts w:cs="Times New Roman"/>
        </w:rPr>
        <w:t xml:space="preserve">hair </w:t>
      </w:r>
      <w:r w:rsidRPr="00CF7AA9">
        <w:rPr>
          <w:rFonts w:cs="Times New Roman"/>
        </w:rPr>
        <w:t>or by a</w:t>
      </w:r>
      <w:r>
        <w:rPr>
          <w:rFonts w:cs="Times New Roman"/>
        </w:rPr>
        <w:t xml:space="preserve"> </w:t>
      </w:r>
      <w:r w:rsidRPr="00CF7AA9">
        <w:rPr>
          <w:rFonts w:cs="Times New Roman"/>
        </w:rPr>
        <w:t>majority of the members of the Board</w:t>
      </w:r>
      <w:r>
        <w:rPr>
          <w:rFonts w:cs="Times New Roman"/>
        </w:rPr>
        <w:t xml:space="preserve">, </w:t>
      </w:r>
      <w:r w:rsidRPr="00CF7AA9">
        <w:rPr>
          <w:rFonts w:cs="Times New Roman"/>
        </w:rPr>
        <w:t>two day's notice having been given</w:t>
      </w:r>
      <w:r w:rsidR="00AF5772">
        <w:rPr>
          <w:rFonts w:cs="Times New Roman"/>
        </w:rPr>
        <w:t xml:space="preserve"> to all Board members</w:t>
      </w:r>
      <w:r w:rsidRPr="00CF7AA9">
        <w:rPr>
          <w:rFonts w:cs="Times New Roman"/>
        </w:rPr>
        <w:t>.</w:t>
      </w:r>
    </w:p>
    <w:p w:rsidR="00017FAF" w:rsidRDefault="00017FAF" w:rsidP="00CF7AA9">
      <w:pPr>
        <w:autoSpaceDE w:val="0"/>
        <w:autoSpaceDN w:val="0"/>
        <w:adjustRightInd w:val="0"/>
        <w:spacing w:after="0" w:line="240" w:lineRule="auto"/>
        <w:ind w:left="1440" w:hanging="1440"/>
        <w:rPr>
          <w:rFonts w:cs="Times New Roman"/>
        </w:rPr>
      </w:pPr>
    </w:p>
    <w:p w:rsidR="00017FAF" w:rsidRPr="00CF7AA9" w:rsidRDefault="00017FAF" w:rsidP="00CF7AA9">
      <w:pPr>
        <w:autoSpaceDE w:val="0"/>
        <w:autoSpaceDN w:val="0"/>
        <w:adjustRightInd w:val="0"/>
        <w:spacing w:after="0" w:line="240" w:lineRule="auto"/>
        <w:ind w:left="1440" w:hanging="1440"/>
        <w:rPr>
          <w:rFonts w:cs="Times New Roman"/>
        </w:rPr>
      </w:pPr>
      <w:r>
        <w:rPr>
          <w:rFonts w:cs="Times New Roman"/>
        </w:rPr>
        <w:t>Section 5</w:t>
      </w:r>
      <w:r>
        <w:rPr>
          <w:rFonts w:cs="Times New Roman"/>
        </w:rPr>
        <w:tab/>
        <w:t xml:space="preserve">The Chair may, from time to time, </w:t>
      </w:r>
      <w:r w:rsidR="003C7F39">
        <w:rPr>
          <w:rFonts w:cs="Times New Roman"/>
        </w:rPr>
        <w:t xml:space="preserve">call a closed meeting of the Board of Directors.  Unless designated by the Chair as a closed meeting, all meetings of the Board are open to the general members of the corporation and the general public.  </w:t>
      </w:r>
    </w:p>
    <w:p w:rsidR="00CF7AA9" w:rsidRDefault="00CF7AA9" w:rsidP="00CF7AA9">
      <w:pPr>
        <w:autoSpaceDE w:val="0"/>
        <w:autoSpaceDN w:val="0"/>
        <w:adjustRightInd w:val="0"/>
        <w:spacing w:after="0" w:line="240" w:lineRule="auto"/>
        <w:rPr>
          <w:rFonts w:cs="Times New Roman"/>
        </w:rPr>
      </w:pPr>
    </w:p>
    <w:p w:rsidR="00CF7AA9" w:rsidRDefault="00CF7AA9" w:rsidP="00CF7AA9">
      <w:pPr>
        <w:autoSpaceDE w:val="0"/>
        <w:autoSpaceDN w:val="0"/>
        <w:adjustRightInd w:val="0"/>
        <w:spacing w:after="0" w:line="240" w:lineRule="auto"/>
        <w:jc w:val="center"/>
        <w:rPr>
          <w:rFonts w:cs="Times New Roman"/>
          <w:b/>
        </w:rPr>
      </w:pPr>
      <w:r w:rsidRPr="00CF7AA9">
        <w:rPr>
          <w:rFonts w:cs="Times New Roman"/>
          <w:b/>
        </w:rPr>
        <w:t>ARTICLE X- Standing and Special Committees and Advisory Boards</w:t>
      </w:r>
    </w:p>
    <w:p w:rsidR="00CF7AA9" w:rsidRPr="00CF7AA9" w:rsidRDefault="00CF7AA9" w:rsidP="00CF7AA9">
      <w:pPr>
        <w:autoSpaceDE w:val="0"/>
        <w:autoSpaceDN w:val="0"/>
        <w:adjustRightInd w:val="0"/>
        <w:spacing w:after="0" w:line="240" w:lineRule="auto"/>
        <w:jc w:val="center"/>
        <w:rPr>
          <w:rFonts w:cs="Times New Roman"/>
          <w:b/>
        </w:rPr>
      </w:pPr>
    </w:p>
    <w:p w:rsidR="00CF7AA9" w:rsidRDefault="00CF7AA9" w:rsidP="003C518E">
      <w:pPr>
        <w:autoSpaceDE w:val="0"/>
        <w:autoSpaceDN w:val="0"/>
        <w:adjustRightInd w:val="0"/>
        <w:spacing w:after="0" w:line="240" w:lineRule="auto"/>
        <w:ind w:left="1440" w:hanging="1440"/>
        <w:rPr>
          <w:rFonts w:cs="Times New Roman"/>
        </w:rPr>
      </w:pPr>
      <w:r w:rsidRPr="00CF7AA9">
        <w:rPr>
          <w:rFonts w:cs="Times New Roman"/>
        </w:rPr>
        <w:t>Section 1</w:t>
      </w:r>
      <w:r>
        <w:rPr>
          <w:rFonts w:cs="Times New Roman"/>
        </w:rPr>
        <w:tab/>
      </w:r>
      <w:r w:rsidRPr="00CF7AA9">
        <w:rPr>
          <w:rFonts w:cs="Times New Roman"/>
        </w:rPr>
        <w:t xml:space="preserve">The </w:t>
      </w:r>
      <w:r>
        <w:rPr>
          <w:rFonts w:cs="Times New Roman"/>
        </w:rPr>
        <w:t>Board of Directors</w:t>
      </w:r>
      <w:r w:rsidRPr="00CF7AA9">
        <w:rPr>
          <w:rFonts w:cs="Times New Roman"/>
        </w:rPr>
        <w:t xml:space="preserve"> may create such standing committees as it may deem necessary</w:t>
      </w:r>
      <w:r>
        <w:rPr>
          <w:rFonts w:cs="Times New Roman"/>
        </w:rPr>
        <w:t xml:space="preserve"> </w:t>
      </w:r>
      <w:r w:rsidRPr="00CF7AA9">
        <w:rPr>
          <w:rFonts w:cs="Times New Roman"/>
        </w:rPr>
        <w:t xml:space="preserve">to promote the </w:t>
      </w:r>
      <w:r w:rsidR="003C7F39">
        <w:rPr>
          <w:rFonts w:cs="Times New Roman"/>
        </w:rPr>
        <w:t>o</w:t>
      </w:r>
      <w:r w:rsidRPr="00CF7AA9">
        <w:rPr>
          <w:rFonts w:cs="Times New Roman"/>
        </w:rPr>
        <w:t xml:space="preserve">bjects and carry out the work of </w:t>
      </w:r>
      <w:r w:rsidR="003C518E">
        <w:rPr>
          <w:rFonts w:cs="Times New Roman"/>
        </w:rPr>
        <w:t xml:space="preserve">CHPSPO.  </w:t>
      </w:r>
    </w:p>
    <w:p w:rsidR="003C518E" w:rsidRPr="00CF7AA9" w:rsidRDefault="003C518E" w:rsidP="003C518E">
      <w:pPr>
        <w:autoSpaceDE w:val="0"/>
        <w:autoSpaceDN w:val="0"/>
        <w:adjustRightInd w:val="0"/>
        <w:spacing w:after="0" w:line="240" w:lineRule="auto"/>
        <w:ind w:left="1440" w:hanging="1440"/>
        <w:rPr>
          <w:rFonts w:cs="Times New Roman"/>
        </w:rPr>
      </w:pPr>
    </w:p>
    <w:p w:rsidR="00CF7AA9" w:rsidRPr="00CF7AA9" w:rsidRDefault="00CF7AA9" w:rsidP="003C518E">
      <w:pPr>
        <w:autoSpaceDE w:val="0"/>
        <w:autoSpaceDN w:val="0"/>
        <w:adjustRightInd w:val="0"/>
        <w:spacing w:after="0" w:line="240" w:lineRule="auto"/>
        <w:ind w:left="1440" w:hanging="1440"/>
        <w:rPr>
          <w:rFonts w:cs="Times New Roman"/>
        </w:rPr>
      </w:pPr>
      <w:r w:rsidRPr="00CF7AA9">
        <w:rPr>
          <w:rFonts w:cs="Times New Roman"/>
        </w:rPr>
        <w:t xml:space="preserve">Section </w:t>
      </w:r>
      <w:r w:rsidR="003C518E">
        <w:rPr>
          <w:rFonts w:cs="Times New Roman"/>
        </w:rPr>
        <w:t>2</w:t>
      </w:r>
      <w:r w:rsidR="003C518E">
        <w:rPr>
          <w:rFonts w:cs="Times New Roman"/>
        </w:rPr>
        <w:tab/>
        <w:t xml:space="preserve">Each committee shall select a chair who may be a school representative or general member of the corporation.  </w:t>
      </w:r>
      <w:r w:rsidR="003C518E" w:rsidRPr="00CF7AA9">
        <w:rPr>
          <w:rFonts w:cs="Times New Roman"/>
        </w:rPr>
        <w:t>The term of each chair shall be one</w:t>
      </w:r>
      <w:r w:rsidR="003C518E">
        <w:rPr>
          <w:rFonts w:cs="Times New Roman"/>
        </w:rPr>
        <w:t xml:space="preserve"> </w:t>
      </w:r>
      <w:r w:rsidR="003C518E" w:rsidRPr="00CF7AA9">
        <w:rPr>
          <w:rFonts w:cs="Times New Roman"/>
        </w:rPr>
        <w:t xml:space="preserve">year, or until the </w:t>
      </w:r>
      <w:r w:rsidR="003C518E">
        <w:rPr>
          <w:rFonts w:cs="Times New Roman"/>
        </w:rPr>
        <w:t xml:space="preserve">designation </w:t>
      </w:r>
      <w:r w:rsidR="003C518E" w:rsidRPr="00CF7AA9">
        <w:rPr>
          <w:rFonts w:cs="Times New Roman"/>
        </w:rPr>
        <w:t>of a successor.</w:t>
      </w:r>
      <w:r w:rsidR="003C518E">
        <w:rPr>
          <w:rFonts w:cs="Times New Roman"/>
        </w:rPr>
        <w:t xml:space="preserve">  </w:t>
      </w:r>
      <w:r w:rsidRPr="00CF7AA9">
        <w:rPr>
          <w:rFonts w:cs="Times New Roman"/>
        </w:rPr>
        <w:t xml:space="preserve">The chair of each standing committee shall present a plan of work to the </w:t>
      </w:r>
      <w:r w:rsidR="003C518E">
        <w:rPr>
          <w:rFonts w:cs="Times New Roman"/>
        </w:rPr>
        <w:t>B</w:t>
      </w:r>
      <w:r w:rsidRPr="00CF7AA9">
        <w:rPr>
          <w:rFonts w:cs="Times New Roman"/>
        </w:rPr>
        <w:t xml:space="preserve">oard </w:t>
      </w:r>
      <w:r w:rsidR="003C518E">
        <w:rPr>
          <w:rFonts w:cs="Times New Roman"/>
        </w:rPr>
        <w:t xml:space="preserve">of Directors </w:t>
      </w:r>
      <w:r w:rsidRPr="00CF7AA9">
        <w:rPr>
          <w:rFonts w:cs="Times New Roman"/>
        </w:rPr>
        <w:t xml:space="preserve">for approval. No committee work shall be undertaken without the consent of the </w:t>
      </w:r>
      <w:r w:rsidR="003C518E">
        <w:rPr>
          <w:rFonts w:cs="Times New Roman"/>
        </w:rPr>
        <w:t>B</w:t>
      </w:r>
      <w:r w:rsidRPr="00CF7AA9">
        <w:rPr>
          <w:rFonts w:cs="Times New Roman"/>
        </w:rPr>
        <w:t>oard.</w:t>
      </w:r>
    </w:p>
    <w:p w:rsidR="003C518E" w:rsidRDefault="003C518E" w:rsidP="00CF7AA9">
      <w:pPr>
        <w:autoSpaceDE w:val="0"/>
        <w:autoSpaceDN w:val="0"/>
        <w:adjustRightInd w:val="0"/>
        <w:spacing w:after="0" w:line="240" w:lineRule="auto"/>
        <w:rPr>
          <w:rFonts w:cs="Times New Roman"/>
        </w:rPr>
      </w:pPr>
    </w:p>
    <w:p w:rsidR="003C518E" w:rsidRDefault="00CF7AA9" w:rsidP="003C518E">
      <w:pPr>
        <w:autoSpaceDE w:val="0"/>
        <w:autoSpaceDN w:val="0"/>
        <w:adjustRightInd w:val="0"/>
        <w:spacing w:after="0" w:line="240" w:lineRule="auto"/>
        <w:ind w:left="1440" w:hanging="1440"/>
        <w:rPr>
          <w:rFonts w:cs="Times New Roman"/>
        </w:rPr>
      </w:pPr>
      <w:r w:rsidRPr="00CF7AA9">
        <w:rPr>
          <w:rFonts w:cs="Times New Roman"/>
        </w:rPr>
        <w:t xml:space="preserve">Section </w:t>
      </w:r>
      <w:r w:rsidR="003C518E">
        <w:rPr>
          <w:rFonts w:cs="Times New Roman"/>
        </w:rPr>
        <w:t xml:space="preserve">3 </w:t>
      </w:r>
      <w:r w:rsidR="003C518E">
        <w:rPr>
          <w:rFonts w:cs="Times New Roman"/>
        </w:rPr>
        <w:tab/>
      </w:r>
      <w:r w:rsidRPr="00CF7AA9">
        <w:rPr>
          <w:rFonts w:cs="Times New Roman"/>
        </w:rPr>
        <w:t xml:space="preserve">The power to form special committees and appoint their members rests with </w:t>
      </w:r>
      <w:r w:rsidR="003C518E">
        <w:rPr>
          <w:rFonts w:cs="Times New Roman"/>
        </w:rPr>
        <w:t xml:space="preserve">the Board of Directors of the corporation.  Special committees shall select a chair who may be a school representative or a general member of the corporation.  </w:t>
      </w:r>
      <w:r w:rsidR="003C518E" w:rsidRPr="00CF7AA9">
        <w:rPr>
          <w:rFonts w:cs="Times New Roman"/>
        </w:rPr>
        <w:t>The chair of each s</w:t>
      </w:r>
      <w:r w:rsidR="003C518E">
        <w:rPr>
          <w:rFonts w:cs="Times New Roman"/>
        </w:rPr>
        <w:t xml:space="preserve">pecial </w:t>
      </w:r>
      <w:r w:rsidR="003C518E" w:rsidRPr="00CF7AA9">
        <w:rPr>
          <w:rFonts w:cs="Times New Roman"/>
        </w:rPr>
        <w:t xml:space="preserve">committee shall present a plan of work to the </w:t>
      </w:r>
      <w:r w:rsidR="003C518E">
        <w:rPr>
          <w:rFonts w:cs="Times New Roman"/>
        </w:rPr>
        <w:t>B</w:t>
      </w:r>
      <w:r w:rsidR="003C518E" w:rsidRPr="00CF7AA9">
        <w:rPr>
          <w:rFonts w:cs="Times New Roman"/>
        </w:rPr>
        <w:t xml:space="preserve">oard </w:t>
      </w:r>
      <w:r w:rsidR="003C518E">
        <w:rPr>
          <w:rFonts w:cs="Times New Roman"/>
        </w:rPr>
        <w:t xml:space="preserve">of Directors </w:t>
      </w:r>
      <w:r w:rsidR="003C518E" w:rsidRPr="00CF7AA9">
        <w:rPr>
          <w:rFonts w:cs="Times New Roman"/>
        </w:rPr>
        <w:t xml:space="preserve">for approval. </w:t>
      </w:r>
      <w:r w:rsidR="003C518E">
        <w:rPr>
          <w:rFonts w:cs="Times New Roman"/>
        </w:rPr>
        <w:t xml:space="preserve"> </w:t>
      </w:r>
      <w:r w:rsidR="003C518E" w:rsidRPr="00CF7AA9">
        <w:rPr>
          <w:rFonts w:cs="Times New Roman"/>
        </w:rPr>
        <w:t xml:space="preserve">No committee work shall be undertaken without the consent of the </w:t>
      </w:r>
      <w:r w:rsidR="003C518E">
        <w:rPr>
          <w:rFonts w:cs="Times New Roman"/>
        </w:rPr>
        <w:t>B</w:t>
      </w:r>
      <w:r w:rsidR="003C518E" w:rsidRPr="00CF7AA9">
        <w:rPr>
          <w:rFonts w:cs="Times New Roman"/>
        </w:rPr>
        <w:t>oard</w:t>
      </w:r>
    </w:p>
    <w:p w:rsidR="003C518E" w:rsidRDefault="003C518E" w:rsidP="00CF7AA9">
      <w:pPr>
        <w:autoSpaceDE w:val="0"/>
        <w:autoSpaceDN w:val="0"/>
        <w:adjustRightInd w:val="0"/>
        <w:spacing w:after="0" w:line="240" w:lineRule="auto"/>
        <w:rPr>
          <w:rFonts w:cs="Times New Roman"/>
        </w:rPr>
      </w:pPr>
    </w:p>
    <w:p w:rsidR="00CF7AA9" w:rsidRDefault="00CF7AA9" w:rsidP="003C518E">
      <w:pPr>
        <w:autoSpaceDE w:val="0"/>
        <w:autoSpaceDN w:val="0"/>
        <w:adjustRightInd w:val="0"/>
        <w:spacing w:after="0" w:line="240" w:lineRule="auto"/>
        <w:rPr>
          <w:rFonts w:cs="Times New Roman"/>
        </w:rPr>
      </w:pPr>
      <w:r w:rsidRPr="00CF7AA9">
        <w:rPr>
          <w:rFonts w:cs="Times New Roman"/>
        </w:rPr>
        <w:t xml:space="preserve">Section </w:t>
      </w:r>
      <w:r w:rsidR="003C518E">
        <w:rPr>
          <w:rFonts w:cs="Times New Roman"/>
        </w:rPr>
        <w:t xml:space="preserve">4 </w:t>
      </w:r>
      <w:r w:rsidR="003C518E">
        <w:rPr>
          <w:rFonts w:cs="Times New Roman"/>
        </w:rPr>
        <w:tab/>
      </w:r>
      <w:r w:rsidRPr="00CF7AA9">
        <w:rPr>
          <w:rFonts w:cs="Times New Roman"/>
        </w:rPr>
        <w:t xml:space="preserve">The </w:t>
      </w:r>
      <w:r w:rsidR="003C518E">
        <w:rPr>
          <w:rFonts w:cs="Times New Roman"/>
        </w:rPr>
        <w:t xml:space="preserve">chair </w:t>
      </w:r>
      <w:r w:rsidRPr="00CF7AA9">
        <w:rPr>
          <w:rFonts w:cs="Times New Roman"/>
        </w:rPr>
        <w:t xml:space="preserve">shall become a member </w:t>
      </w:r>
      <w:r w:rsidRPr="003C518E">
        <w:rPr>
          <w:rFonts w:cs="Times New Roman"/>
          <w:bCs/>
          <w:i/>
        </w:rPr>
        <w:t xml:space="preserve">ex </w:t>
      </w:r>
      <w:r w:rsidRPr="003C518E">
        <w:rPr>
          <w:rFonts w:cs="Times New Roman"/>
          <w:bCs/>
          <w:i/>
          <w:iCs/>
        </w:rPr>
        <w:t>oficio</w:t>
      </w:r>
      <w:r w:rsidRPr="00CF7AA9">
        <w:rPr>
          <w:rFonts w:cs="Times New Roman"/>
          <w:b/>
          <w:bCs/>
          <w:i/>
          <w:iCs/>
        </w:rPr>
        <w:t xml:space="preserve"> </w:t>
      </w:r>
      <w:r w:rsidR="003C518E">
        <w:rPr>
          <w:rFonts w:cs="Times New Roman"/>
        </w:rPr>
        <w:t>of all committees.</w:t>
      </w:r>
    </w:p>
    <w:p w:rsidR="003C518E" w:rsidRPr="00CF7AA9" w:rsidRDefault="003C518E" w:rsidP="003C518E">
      <w:pPr>
        <w:autoSpaceDE w:val="0"/>
        <w:autoSpaceDN w:val="0"/>
        <w:adjustRightInd w:val="0"/>
        <w:spacing w:after="0" w:line="240" w:lineRule="auto"/>
        <w:rPr>
          <w:rFonts w:cs="Times New Roman"/>
        </w:rPr>
      </w:pPr>
    </w:p>
    <w:p w:rsidR="00CF7AA9" w:rsidRDefault="00CF7AA9" w:rsidP="003C7F39">
      <w:pPr>
        <w:autoSpaceDE w:val="0"/>
        <w:autoSpaceDN w:val="0"/>
        <w:adjustRightInd w:val="0"/>
        <w:spacing w:after="0" w:line="240" w:lineRule="auto"/>
        <w:ind w:left="1440" w:hanging="1440"/>
        <w:rPr>
          <w:rFonts w:cs="Times New Roman"/>
        </w:rPr>
      </w:pPr>
      <w:r w:rsidRPr="00CF7AA9">
        <w:rPr>
          <w:rFonts w:cs="Times New Roman"/>
        </w:rPr>
        <w:t xml:space="preserve">Section </w:t>
      </w:r>
      <w:r w:rsidR="003C518E">
        <w:rPr>
          <w:rFonts w:cs="Times New Roman"/>
        </w:rPr>
        <w:t xml:space="preserve">5 </w:t>
      </w:r>
      <w:r w:rsidR="003C518E">
        <w:rPr>
          <w:rFonts w:cs="Times New Roman"/>
        </w:rPr>
        <w:tab/>
      </w:r>
      <w:r w:rsidRPr="00CF7AA9">
        <w:rPr>
          <w:rFonts w:cs="Times New Roman"/>
        </w:rPr>
        <w:t xml:space="preserve">The </w:t>
      </w:r>
      <w:r w:rsidR="003C7F39">
        <w:rPr>
          <w:rFonts w:cs="Times New Roman"/>
        </w:rPr>
        <w:t>Board of Directors</w:t>
      </w:r>
      <w:r w:rsidRPr="00CF7AA9">
        <w:rPr>
          <w:rFonts w:cs="Times New Roman"/>
        </w:rPr>
        <w:t xml:space="preserve"> may create advisory boards that include community</w:t>
      </w:r>
      <w:r w:rsidR="003C7F39">
        <w:rPr>
          <w:rFonts w:cs="Times New Roman"/>
        </w:rPr>
        <w:t xml:space="preserve"> </w:t>
      </w:r>
      <w:r w:rsidRPr="00CF7AA9">
        <w:rPr>
          <w:rFonts w:cs="Times New Roman"/>
        </w:rPr>
        <w:t xml:space="preserve">representatives outside of the </w:t>
      </w:r>
      <w:r w:rsidR="00F660F3">
        <w:rPr>
          <w:rFonts w:cs="Times New Roman"/>
        </w:rPr>
        <w:t xml:space="preserve">Board or general </w:t>
      </w:r>
      <w:r w:rsidRPr="00CF7AA9">
        <w:rPr>
          <w:rFonts w:cs="Times New Roman"/>
        </w:rPr>
        <w:t xml:space="preserve">membership. Members </w:t>
      </w:r>
      <w:r w:rsidR="00F660F3">
        <w:rPr>
          <w:rFonts w:cs="Times New Roman"/>
        </w:rPr>
        <w:t xml:space="preserve">of the Board </w:t>
      </w:r>
      <w:r w:rsidRPr="00CF7AA9">
        <w:rPr>
          <w:rFonts w:cs="Times New Roman"/>
        </w:rPr>
        <w:t xml:space="preserve">may </w:t>
      </w:r>
      <w:r w:rsidR="003C518E">
        <w:rPr>
          <w:rFonts w:cs="Times New Roman"/>
        </w:rPr>
        <w:t xml:space="preserve">also </w:t>
      </w:r>
      <w:r w:rsidRPr="00CF7AA9">
        <w:rPr>
          <w:rFonts w:cs="Times New Roman"/>
        </w:rPr>
        <w:t>serve on advisory boards.</w:t>
      </w:r>
      <w:r w:rsidR="003C518E">
        <w:rPr>
          <w:rFonts w:cs="Times New Roman"/>
        </w:rPr>
        <w:t xml:space="preserve">  </w:t>
      </w:r>
    </w:p>
    <w:p w:rsidR="00AF5772" w:rsidRPr="00CF7AA9" w:rsidRDefault="00AF5772" w:rsidP="003C518E">
      <w:pPr>
        <w:autoSpaceDE w:val="0"/>
        <w:autoSpaceDN w:val="0"/>
        <w:adjustRightInd w:val="0"/>
        <w:spacing w:after="0" w:line="240" w:lineRule="auto"/>
        <w:ind w:left="1440"/>
        <w:rPr>
          <w:rFonts w:cs="Times New Roman"/>
        </w:rPr>
      </w:pPr>
    </w:p>
    <w:p w:rsidR="00CF7AA9" w:rsidRDefault="003C518E" w:rsidP="003C518E">
      <w:pPr>
        <w:autoSpaceDE w:val="0"/>
        <w:autoSpaceDN w:val="0"/>
        <w:adjustRightInd w:val="0"/>
        <w:spacing w:after="0" w:line="240" w:lineRule="auto"/>
        <w:jc w:val="center"/>
        <w:rPr>
          <w:rFonts w:cs="Times New Roman"/>
          <w:b/>
        </w:rPr>
      </w:pPr>
      <w:r>
        <w:rPr>
          <w:rFonts w:cs="Times New Roman"/>
          <w:b/>
        </w:rPr>
        <w:t>ARTICLE X</w:t>
      </w:r>
      <w:r w:rsidR="00AB2ED2">
        <w:rPr>
          <w:rFonts w:cs="Times New Roman"/>
          <w:b/>
        </w:rPr>
        <w:t>I</w:t>
      </w:r>
      <w:r w:rsidR="00CF7AA9" w:rsidRPr="003C518E">
        <w:rPr>
          <w:rFonts w:cs="Times New Roman"/>
          <w:b/>
        </w:rPr>
        <w:t xml:space="preserve"> - Paid Staff</w:t>
      </w:r>
    </w:p>
    <w:p w:rsidR="003C518E" w:rsidRPr="003C518E" w:rsidRDefault="003C518E" w:rsidP="003C518E">
      <w:pPr>
        <w:autoSpaceDE w:val="0"/>
        <w:autoSpaceDN w:val="0"/>
        <w:adjustRightInd w:val="0"/>
        <w:spacing w:after="0" w:line="240" w:lineRule="auto"/>
        <w:jc w:val="center"/>
        <w:rPr>
          <w:rFonts w:cs="Times New Roman"/>
          <w:b/>
        </w:rPr>
      </w:pPr>
    </w:p>
    <w:p w:rsidR="00CF7AA9" w:rsidRDefault="00CF7AA9" w:rsidP="00CF7AA9">
      <w:pPr>
        <w:autoSpaceDE w:val="0"/>
        <w:autoSpaceDN w:val="0"/>
        <w:adjustRightInd w:val="0"/>
        <w:spacing w:after="0" w:line="240" w:lineRule="auto"/>
        <w:rPr>
          <w:rFonts w:cs="Times New Roman"/>
        </w:rPr>
      </w:pPr>
      <w:r w:rsidRPr="00CF7AA9">
        <w:rPr>
          <w:rFonts w:cs="Times New Roman"/>
        </w:rPr>
        <w:t xml:space="preserve">The </w:t>
      </w:r>
      <w:r w:rsidR="003C518E">
        <w:rPr>
          <w:rFonts w:cs="Times New Roman"/>
        </w:rPr>
        <w:t>B</w:t>
      </w:r>
      <w:r w:rsidRPr="00CF7AA9">
        <w:rPr>
          <w:rFonts w:cs="Times New Roman"/>
        </w:rPr>
        <w:t xml:space="preserve">oard </w:t>
      </w:r>
      <w:r w:rsidR="003C518E">
        <w:rPr>
          <w:rFonts w:cs="Times New Roman"/>
        </w:rPr>
        <w:t xml:space="preserve">of Directors </w:t>
      </w:r>
      <w:r w:rsidRPr="00CF7AA9">
        <w:rPr>
          <w:rFonts w:cs="Times New Roman"/>
        </w:rPr>
        <w:t>may hire such paid staff as they deem proper and necessary for the</w:t>
      </w:r>
      <w:r w:rsidR="003C518E">
        <w:rPr>
          <w:rFonts w:cs="Times New Roman"/>
        </w:rPr>
        <w:t xml:space="preserve"> </w:t>
      </w:r>
      <w:r w:rsidRPr="00CF7AA9">
        <w:rPr>
          <w:rFonts w:cs="Times New Roman"/>
        </w:rPr>
        <w:t xml:space="preserve">operations of the </w:t>
      </w:r>
      <w:r w:rsidR="003C7F39">
        <w:rPr>
          <w:rFonts w:cs="Times New Roman"/>
        </w:rPr>
        <w:t>corporation</w:t>
      </w:r>
      <w:r w:rsidRPr="00CF7AA9">
        <w:rPr>
          <w:rFonts w:cs="Times New Roman"/>
        </w:rPr>
        <w:t>.</w:t>
      </w:r>
      <w:r w:rsidR="003C7F39">
        <w:rPr>
          <w:rFonts w:cs="Times New Roman"/>
        </w:rPr>
        <w:t xml:space="preserve"> </w:t>
      </w:r>
      <w:r w:rsidRPr="00CF7AA9">
        <w:rPr>
          <w:rFonts w:cs="Times New Roman"/>
        </w:rPr>
        <w:t xml:space="preserve"> The powers and duties of the paid staff shall be as assigned or as</w:t>
      </w:r>
      <w:r w:rsidR="003C518E">
        <w:rPr>
          <w:rFonts w:cs="Times New Roman"/>
        </w:rPr>
        <w:t xml:space="preserve"> </w:t>
      </w:r>
      <w:r w:rsidRPr="00CF7AA9">
        <w:rPr>
          <w:rFonts w:cs="Times New Roman"/>
        </w:rPr>
        <w:t>delegated to be assigned by the Board.</w:t>
      </w:r>
    </w:p>
    <w:p w:rsidR="003C518E" w:rsidRDefault="003C518E" w:rsidP="00CF7AA9">
      <w:pPr>
        <w:autoSpaceDE w:val="0"/>
        <w:autoSpaceDN w:val="0"/>
        <w:adjustRightInd w:val="0"/>
        <w:spacing w:after="0" w:line="240" w:lineRule="auto"/>
        <w:rPr>
          <w:rFonts w:cs="Times New Roman"/>
        </w:rPr>
      </w:pPr>
    </w:p>
    <w:p w:rsidR="00F660F3" w:rsidRDefault="00F660F3" w:rsidP="00CF7AA9">
      <w:pPr>
        <w:autoSpaceDE w:val="0"/>
        <w:autoSpaceDN w:val="0"/>
        <w:adjustRightInd w:val="0"/>
        <w:spacing w:after="0" w:line="240" w:lineRule="auto"/>
        <w:rPr>
          <w:rFonts w:cs="Times New Roman"/>
        </w:rPr>
      </w:pPr>
    </w:p>
    <w:p w:rsidR="00F660F3" w:rsidRDefault="00F660F3" w:rsidP="00CF7AA9">
      <w:pPr>
        <w:autoSpaceDE w:val="0"/>
        <w:autoSpaceDN w:val="0"/>
        <w:adjustRightInd w:val="0"/>
        <w:spacing w:after="0" w:line="240" w:lineRule="auto"/>
        <w:rPr>
          <w:rFonts w:cs="Times New Roman"/>
        </w:rPr>
      </w:pPr>
    </w:p>
    <w:p w:rsidR="00CF7AA9" w:rsidRDefault="003C518E" w:rsidP="003C518E">
      <w:pPr>
        <w:autoSpaceDE w:val="0"/>
        <w:autoSpaceDN w:val="0"/>
        <w:adjustRightInd w:val="0"/>
        <w:spacing w:after="0" w:line="240" w:lineRule="auto"/>
        <w:jc w:val="center"/>
        <w:rPr>
          <w:rFonts w:cs="Times New Roman"/>
          <w:b/>
        </w:rPr>
      </w:pPr>
      <w:r>
        <w:rPr>
          <w:rFonts w:cs="Times New Roman"/>
          <w:b/>
        </w:rPr>
        <w:t>ARTICLE XI</w:t>
      </w:r>
      <w:r w:rsidR="00AB2ED2">
        <w:rPr>
          <w:rFonts w:cs="Times New Roman"/>
          <w:b/>
        </w:rPr>
        <w:t>I</w:t>
      </w:r>
      <w:r w:rsidRPr="003C518E">
        <w:rPr>
          <w:rFonts w:cs="Times New Roman"/>
          <w:b/>
        </w:rPr>
        <w:t xml:space="preserve"> </w:t>
      </w:r>
      <w:r>
        <w:rPr>
          <w:rFonts w:cs="Times New Roman"/>
          <w:b/>
        </w:rPr>
        <w:t>–</w:t>
      </w:r>
      <w:r w:rsidR="00CF7AA9" w:rsidRPr="003C518E">
        <w:rPr>
          <w:rFonts w:cs="Times New Roman"/>
          <w:b/>
        </w:rPr>
        <w:t xml:space="preserve"> Indemnification</w:t>
      </w:r>
    </w:p>
    <w:p w:rsidR="003C518E" w:rsidRPr="003C518E" w:rsidRDefault="003C518E" w:rsidP="003C518E">
      <w:pPr>
        <w:autoSpaceDE w:val="0"/>
        <w:autoSpaceDN w:val="0"/>
        <w:adjustRightInd w:val="0"/>
        <w:spacing w:after="0" w:line="240" w:lineRule="auto"/>
        <w:jc w:val="center"/>
        <w:rPr>
          <w:rFonts w:cs="Times New Roman"/>
          <w:b/>
        </w:rPr>
      </w:pPr>
    </w:p>
    <w:p w:rsidR="00CF7AA9" w:rsidRPr="00CF7AA9" w:rsidRDefault="00CF7AA9" w:rsidP="00CF7AA9">
      <w:pPr>
        <w:autoSpaceDE w:val="0"/>
        <w:autoSpaceDN w:val="0"/>
        <w:adjustRightInd w:val="0"/>
        <w:spacing w:after="0" w:line="240" w:lineRule="auto"/>
        <w:rPr>
          <w:rFonts w:cs="Times New Roman"/>
        </w:rPr>
      </w:pPr>
      <w:r w:rsidRPr="00CF7AA9">
        <w:rPr>
          <w:rFonts w:cs="Times New Roman"/>
        </w:rPr>
        <w:t xml:space="preserve">Every member of the </w:t>
      </w:r>
      <w:r w:rsidR="003C518E">
        <w:rPr>
          <w:rFonts w:cs="Times New Roman"/>
        </w:rPr>
        <w:t>B</w:t>
      </w:r>
      <w:r w:rsidRPr="00CF7AA9">
        <w:rPr>
          <w:rFonts w:cs="Times New Roman"/>
        </w:rPr>
        <w:t>oard</w:t>
      </w:r>
      <w:r w:rsidR="003C518E">
        <w:rPr>
          <w:rFonts w:cs="Times New Roman"/>
        </w:rPr>
        <w:t xml:space="preserve"> of Directors</w:t>
      </w:r>
      <w:r w:rsidRPr="00CF7AA9">
        <w:rPr>
          <w:rFonts w:cs="Times New Roman"/>
        </w:rPr>
        <w:t xml:space="preserve">, officer or employee of </w:t>
      </w:r>
      <w:r w:rsidR="003C518E">
        <w:rPr>
          <w:rFonts w:cs="Times New Roman"/>
        </w:rPr>
        <w:t>CHPSPO</w:t>
      </w:r>
      <w:r w:rsidRPr="00CF7AA9">
        <w:rPr>
          <w:rFonts w:cs="Times New Roman"/>
        </w:rPr>
        <w:t xml:space="preserve"> may be indemnified by</w:t>
      </w:r>
      <w:r w:rsidR="003C518E">
        <w:rPr>
          <w:rFonts w:cs="Times New Roman"/>
        </w:rPr>
        <w:t xml:space="preserve"> CHPSPO</w:t>
      </w:r>
      <w:r w:rsidRPr="00CF7AA9">
        <w:rPr>
          <w:rFonts w:cs="Times New Roman"/>
        </w:rPr>
        <w:t xml:space="preserve"> against all expenses and liabilities, including counsel fees, reasonably incurred or</w:t>
      </w:r>
      <w:r w:rsidR="003C518E">
        <w:rPr>
          <w:rFonts w:cs="Times New Roman"/>
        </w:rPr>
        <w:t xml:space="preserve"> </w:t>
      </w:r>
      <w:r w:rsidRPr="00CF7AA9">
        <w:rPr>
          <w:rFonts w:cs="Times New Roman"/>
        </w:rPr>
        <w:t>imposed upon such members of the Board, officer or employee in connection with any</w:t>
      </w:r>
      <w:r w:rsidR="003C518E">
        <w:rPr>
          <w:rFonts w:cs="Times New Roman"/>
        </w:rPr>
        <w:t xml:space="preserve"> </w:t>
      </w:r>
      <w:r w:rsidRPr="00CF7AA9">
        <w:rPr>
          <w:rFonts w:cs="Times New Roman"/>
        </w:rPr>
        <w:t>threatened, pending, or completed action,</w:t>
      </w:r>
      <w:r w:rsidR="00F511E6">
        <w:rPr>
          <w:rFonts w:cs="Times New Roman"/>
        </w:rPr>
        <w:t xml:space="preserve"> suit or proceeding to which she or </w:t>
      </w:r>
      <w:r w:rsidRPr="00CF7AA9">
        <w:rPr>
          <w:rFonts w:cs="Times New Roman"/>
        </w:rPr>
        <w:t>he may become</w:t>
      </w:r>
      <w:r w:rsidR="003C518E">
        <w:rPr>
          <w:rFonts w:cs="Times New Roman"/>
        </w:rPr>
        <w:t xml:space="preserve"> </w:t>
      </w:r>
      <w:r w:rsidRPr="00CF7AA9">
        <w:rPr>
          <w:rFonts w:cs="Times New Roman"/>
        </w:rPr>
        <w:t>involved by reason of her</w:t>
      </w:r>
      <w:r w:rsidR="00F511E6">
        <w:rPr>
          <w:rFonts w:cs="Times New Roman"/>
        </w:rPr>
        <w:t xml:space="preserve"> or </w:t>
      </w:r>
      <w:r w:rsidRPr="00CF7AA9">
        <w:rPr>
          <w:rFonts w:cs="Times New Roman"/>
        </w:rPr>
        <w:t>his being or</w:t>
      </w:r>
      <w:r w:rsidR="00F511E6">
        <w:rPr>
          <w:rFonts w:cs="Times New Roman"/>
        </w:rPr>
        <w:t xml:space="preserve"> </w:t>
      </w:r>
      <w:r w:rsidRPr="00CF7AA9">
        <w:rPr>
          <w:rFonts w:cs="Times New Roman"/>
        </w:rPr>
        <w:t>having been a member of the Board, officer, or employee</w:t>
      </w:r>
      <w:r w:rsidR="00F511E6">
        <w:rPr>
          <w:rFonts w:cs="Times New Roman"/>
        </w:rPr>
        <w:t xml:space="preserve"> </w:t>
      </w:r>
      <w:r w:rsidRPr="00CF7AA9">
        <w:rPr>
          <w:rFonts w:cs="Times New Roman"/>
        </w:rPr>
        <w:t>of the corporation, or any settlement thereof, unless adjudged therein to be liable for negligence</w:t>
      </w:r>
      <w:r w:rsidR="00F511E6">
        <w:rPr>
          <w:rFonts w:cs="Times New Roman"/>
        </w:rPr>
        <w:t xml:space="preserve"> </w:t>
      </w:r>
      <w:r w:rsidRPr="00CF7AA9">
        <w:rPr>
          <w:rFonts w:cs="Times New Roman"/>
        </w:rPr>
        <w:t>or misconduct in the performance of his</w:t>
      </w:r>
      <w:r w:rsidR="00F511E6">
        <w:rPr>
          <w:rFonts w:cs="Times New Roman"/>
        </w:rPr>
        <w:t xml:space="preserve"> or </w:t>
      </w:r>
      <w:r w:rsidRPr="00CF7AA9">
        <w:rPr>
          <w:rFonts w:cs="Times New Roman"/>
        </w:rPr>
        <w:t>her duties. Provided, however, that in the event of a</w:t>
      </w:r>
      <w:r w:rsidR="00F511E6">
        <w:rPr>
          <w:rFonts w:cs="Times New Roman"/>
        </w:rPr>
        <w:t xml:space="preserve"> </w:t>
      </w:r>
      <w:r w:rsidRPr="00CF7AA9">
        <w:rPr>
          <w:rFonts w:cs="Times New Roman"/>
        </w:rPr>
        <w:t>settlement the indemnification herein shall apply only when the Board approves such settlement</w:t>
      </w:r>
      <w:r w:rsidR="00F511E6">
        <w:rPr>
          <w:rFonts w:cs="Times New Roman"/>
        </w:rPr>
        <w:t xml:space="preserve"> </w:t>
      </w:r>
      <w:r w:rsidRPr="00CF7AA9">
        <w:rPr>
          <w:rFonts w:cs="Times New Roman"/>
        </w:rPr>
        <w:t>and reimbursement as being in the best interest of the corporation. The foregoing right of</w:t>
      </w:r>
      <w:r w:rsidR="00F511E6">
        <w:rPr>
          <w:rFonts w:cs="Times New Roman"/>
        </w:rPr>
        <w:t xml:space="preserve"> </w:t>
      </w:r>
      <w:r w:rsidRPr="00CF7AA9">
        <w:rPr>
          <w:rFonts w:cs="Times New Roman"/>
        </w:rPr>
        <w:t>indemnification shall be in addition and not exclusive of all other rights, which such member of</w:t>
      </w:r>
      <w:r w:rsidR="00F511E6">
        <w:rPr>
          <w:rFonts w:cs="Times New Roman"/>
        </w:rPr>
        <w:t xml:space="preserve"> </w:t>
      </w:r>
      <w:r w:rsidRPr="00CF7AA9">
        <w:rPr>
          <w:rFonts w:cs="Times New Roman"/>
        </w:rPr>
        <w:t>the Board, officer or employee is entitled.</w:t>
      </w:r>
    </w:p>
    <w:p w:rsidR="00F511E6" w:rsidRPr="00F511E6" w:rsidRDefault="00F511E6" w:rsidP="00CF7AA9">
      <w:pPr>
        <w:autoSpaceDE w:val="0"/>
        <w:autoSpaceDN w:val="0"/>
        <w:adjustRightInd w:val="0"/>
        <w:spacing w:after="0" w:line="240" w:lineRule="auto"/>
        <w:rPr>
          <w:rFonts w:cs="Times New Roman"/>
          <w:b/>
        </w:rPr>
      </w:pPr>
    </w:p>
    <w:p w:rsidR="00CF7AA9" w:rsidRDefault="00F511E6" w:rsidP="00F511E6">
      <w:pPr>
        <w:autoSpaceDE w:val="0"/>
        <w:autoSpaceDN w:val="0"/>
        <w:adjustRightInd w:val="0"/>
        <w:spacing w:after="0" w:line="240" w:lineRule="auto"/>
        <w:jc w:val="center"/>
        <w:rPr>
          <w:rFonts w:cs="Times New Roman"/>
          <w:b/>
        </w:rPr>
      </w:pPr>
      <w:r w:rsidRPr="00F511E6">
        <w:rPr>
          <w:rFonts w:cs="Times New Roman"/>
          <w:b/>
        </w:rPr>
        <w:t>ARTICLE XI</w:t>
      </w:r>
      <w:r>
        <w:rPr>
          <w:rFonts w:cs="Times New Roman"/>
          <w:b/>
        </w:rPr>
        <w:t>I</w:t>
      </w:r>
      <w:r w:rsidR="00AB2ED2">
        <w:rPr>
          <w:rFonts w:cs="Times New Roman"/>
          <w:b/>
        </w:rPr>
        <w:t>I</w:t>
      </w:r>
      <w:r w:rsidRPr="00F511E6">
        <w:rPr>
          <w:rFonts w:cs="Times New Roman"/>
          <w:b/>
        </w:rPr>
        <w:t xml:space="preserve"> </w:t>
      </w:r>
      <w:r w:rsidR="00CF7AA9" w:rsidRPr="00F511E6">
        <w:rPr>
          <w:rFonts w:cs="Times New Roman"/>
          <w:b/>
        </w:rPr>
        <w:t>- Financial Administration</w:t>
      </w:r>
    </w:p>
    <w:p w:rsidR="00F511E6" w:rsidRPr="00F511E6" w:rsidRDefault="00F511E6" w:rsidP="00F511E6">
      <w:pPr>
        <w:autoSpaceDE w:val="0"/>
        <w:autoSpaceDN w:val="0"/>
        <w:adjustRightInd w:val="0"/>
        <w:spacing w:after="0" w:line="240" w:lineRule="auto"/>
        <w:jc w:val="center"/>
        <w:rPr>
          <w:rFonts w:cs="Times New Roman"/>
          <w:b/>
        </w:rPr>
      </w:pPr>
    </w:p>
    <w:p w:rsidR="00CF7AA9" w:rsidRDefault="00CF7AA9" w:rsidP="00F511E6">
      <w:pPr>
        <w:autoSpaceDE w:val="0"/>
        <w:autoSpaceDN w:val="0"/>
        <w:adjustRightInd w:val="0"/>
        <w:spacing w:after="0" w:line="240" w:lineRule="auto"/>
        <w:ind w:left="1440" w:hanging="1440"/>
        <w:rPr>
          <w:rFonts w:cs="Times New Roman"/>
        </w:rPr>
      </w:pPr>
      <w:r w:rsidRPr="00CF7AA9">
        <w:rPr>
          <w:rFonts w:cs="Times New Roman"/>
        </w:rPr>
        <w:t xml:space="preserve">Section </w:t>
      </w:r>
      <w:r w:rsidR="00F511E6">
        <w:rPr>
          <w:rFonts w:cs="Times New Roman"/>
        </w:rPr>
        <w:t xml:space="preserve">1 </w:t>
      </w:r>
      <w:r w:rsidR="00F511E6">
        <w:rPr>
          <w:rFonts w:cs="Times New Roman"/>
        </w:rPr>
        <w:tab/>
      </w:r>
      <w:r w:rsidRPr="00CF7AA9">
        <w:rPr>
          <w:rFonts w:cs="Times New Roman"/>
        </w:rPr>
        <w:t xml:space="preserve"> All checks, orders for the payment of money, bills of lading,</w:t>
      </w:r>
      <w:r w:rsidR="00F511E6">
        <w:rPr>
          <w:rFonts w:cs="Times New Roman"/>
        </w:rPr>
        <w:t xml:space="preserve"> </w:t>
      </w:r>
      <w:r w:rsidRPr="00CF7AA9">
        <w:rPr>
          <w:rFonts w:cs="Times New Roman"/>
        </w:rPr>
        <w:t>warehouse receipts, obligations, bills of exchange, and insurance certificates shall be signed or</w:t>
      </w:r>
      <w:r w:rsidR="00F511E6">
        <w:rPr>
          <w:rFonts w:cs="Times New Roman"/>
        </w:rPr>
        <w:t xml:space="preserve"> </w:t>
      </w:r>
      <w:r w:rsidRPr="00CF7AA9">
        <w:rPr>
          <w:rFonts w:cs="Times New Roman"/>
        </w:rPr>
        <w:t xml:space="preserve">endorsed by such officer or officers or agent or agents of </w:t>
      </w:r>
      <w:r w:rsidR="003C7F39">
        <w:rPr>
          <w:rFonts w:cs="Times New Roman"/>
        </w:rPr>
        <w:t xml:space="preserve">CHPSPO </w:t>
      </w:r>
      <w:r w:rsidRPr="00CF7AA9">
        <w:rPr>
          <w:rFonts w:cs="Times New Roman"/>
        </w:rPr>
        <w:t>and in such manner as shall</w:t>
      </w:r>
      <w:r w:rsidR="00F511E6">
        <w:rPr>
          <w:rFonts w:cs="Times New Roman"/>
        </w:rPr>
        <w:t xml:space="preserve"> </w:t>
      </w:r>
      <w:r w:rsidRPr="00CF7AA9">
        <w:rPr>
          <w:rFonts w:cs="Times New Roman"/>
        </w:rPr>
        <w:t xml:space="preserve">from time to time be determined by resolution of the </w:t>
      </w:r>
      <w:r w:rsidR="00F511E6">
        <w:rPr>
          <w:rFonts w:cs="Times New Roman"/>
        </w:rPr>
        <w:t>Board of Directors.</w:t>
      </w:r>
    </w:p>
    <w:p w:rsidR="00F511E6" w:rsidRPr="00CF7AA9" w:rsidRDefault="00F511E6" w:rsidP="00CF7AA9">
      <w:pPr>
        <w:autoSpaceDE w:val="0"/>
        <w:autoSpaceDN w:val="0"/>
        <w:adjustRightInd w:val="0"/>
        <w:spacing w:after="0" w:line="240" w:lineRule="auto"/>
        <w:rPr>
          <w:rFonts w:cs="Times New Roman"/>
        </w:rPr>
      </w:pPr>
    </w:p>
    <w:p w:rsidR="00CF7AA9" w:rsidRPr="00CF7AA9" w:rsidRDefault="00CF7AA9" w:rsidP="00F511E6">
      <w:pPr>
        <w:autoSpaceDE w:val="0"/>
        <w:autoSpaceDN w:val="0"/>
        <w:adjustRightInd w:val="0"/>
        <w:spacing w:after="0" w:line="240" w:lineRule="auto"/>
        <w:ind w:left="1440" w:hanging="1440"/>
        <w:rPr>
          <w:rFonts w:cs="Times New Roman"/>
        </w:rPr>
      </w:pPr>
      <w:r w:rsidRPr="00CF7AA9">
        <w:rPr>
          <w:rFonts w:cs="Times New Roman"/>
        </w:rPr>
        <w:t xml:space="preserve">Section </w:t>
      </w:r>
      <w:r w:rsidR="00F511E6">
        <w:rPr>
          <w:rFonts w:cs="Times New Roman"/>
        </w:rPr>
        <w:t>2</w:t>
      </w:r>
      <w:r w:rsidR="00F511E6">
        <w:rPr>
          <w:rFonts w:cs="Times New Roman"/>
        </w:rPr>
        <w:tab/>
      </w:r>
      <w:r w:rsidRPr="00CF7AA9">
        <w:rPr>
          <w:rFonts w:cs="Times New Roman"/>
        </w:rPr>
        <w:t xml:space="preserve">All funds of </w:t>
      </w:r>
      <w:r w:rsidR="00F511E6">
        <w:rPr>
          <w:rFonts w:cs="Times New Roman"/>
        </w:rPr>
        <w:t>CHPSPO</w:t>
      </w:r>
      <w:r w:rsidRPr="00CF7AA9">
        <w:rPr>
          <w:rFonts w:cs="Times New Roman"/>
        </w:rPr>
        <w:t>, not otherwise employed, shall be</w:t>
      </w:r>
      <w:r w:rsidR="00F511E6">
        <w:rPr>
          <w:rFonts w:cs="Times New Roman"/>
        </w:rPr>
        <w:t xml:space="preserve"> </w:t>
      </w:r>
      <w:r w:rsidRPr="00CF7AA9">
        <w:rPr>
          <w:rFonts w:cs="Times New Roman"/>
        </w:rPr>
        <w:t>deposited from time to time in general or special accounts in such banks, trust companies, or</w:t>
      </w:r>
      <w:r w:rsidR="00F511E6">
        <w:rPr>
          <w:rFonts w:cs="Times New Roman"/>
        </w:rPr>
        <w:t xml:space="preserve"> </w:t>
      </w:r>
      <w:r w:rsidRPr="00CF7AA9">
        <w:rPr>
          <w:rFonts w:cs="Times New Roman"/>
        </w:rPr>
        <w:t xml:space="preserve">other depositories as the Board may select, or as may be selected by the </w:t>
      </w:r>
      <w:r w:rsidR="00F511E6">
        <w:rPr>
          <w:rFonts w:cs="Times New Roman"/>
        </w:rPr>
        <w:t>Chair</w:t>
      </w:r>
      <w:r w:rsidRPr="00CF7AA9">
        <w:rPr>
          <w:rFonts w:cs="Times New Roman"/>
        </w:rPr>
        <w:t xml:space="preserve"> or by any other officer</w:t>
      </w:r>
      <w:r w:rsidR="00F511E6">
        <w:rPr>
          <w:rFonts w:cs="Times New Roman"/>
        </w:rPr>
        <w:t xml:space="preserve"> </w:t>
      </w:r>
      <w:r w:rsidRPr="00CF7AA9">
        <w:rPr>
          <w:rFonts w:cs="Times New Roman"/>
        </w:rPr>
        <w:t xml:space="preserve">or officers or agent or agents of </w:t>
      </w:r>
      <w:r w:rsidR="00F511E6">
        <w:rPr>
          <w:rFonts w:cs="Times New Roman"/>
        </w:rPr>
        <w:t xml:space="preserve">CHPSPO, </w:t>
      </w:r>
      <w:r w:rsidRPr="00CF7AA9">
        <w:rPr>
          <w:rFonts w:cs="Times New Roman"/>
        </w:rPr>
        <w:t>to whom such power may from time to time be</w:t>
      </w:r>
      <w:r w:rsidR="00F511E6">
        <w:rPr>
          <w:rFonts w:cs="Times New Roman"/>
        </w:rPr>
        <w:t xml:space="preserve"> </w:t>
      </w:r>
      <w:r w:rsidRPr="00CF7AA9">
        <w:rPr>
          <w:rFonts w:cs="Times New Roman"/>
        </w:rPr>
        <w:t>delegated by the Board. For the purpose of deposit and for the purpose of collection for that</w:t>
      </w:r>
      <w:r w:rsidR="00F511E6">
        <w:rPr>
          <w:rFonts w:cs="Times New Roman"/>
        </w:rPr>
        <w:t xml:space="preserve"> </w:t>
      </w:r>
      <w:r w:rsidRPr="00CF7AA9">
        <w:rPr>
          <w:rFonts w:cs="Times New Roman"/>
        </w:rPr>
        <w:t xml:space="preserve">account of </w:t>
      </w:r>
      <w:r w:rsidR="00F511E6">
        <w:rPr>
          <w:rFonts w:cs="Times New Roman"/>
        </w:rPr>
        <w:t>CHPSPO</w:t>
      </w:r>
      <w:r w:rsidRPr="00CF7AA9">
        <w:rPr>
          <w:rFonts w:cs="Times New Roman"/>
        </w:rPr>
        <w:t xml:space="preserve">, checks, drafts and other orders of </w:t>
      </w:r>
      <w:r w:rsidR="00F511E6">
        <w:rPr>
          <w:rFonts w:cs="Times New Roman"/>
        </w:rPr>
        <w:t>CHPSPO</w:t>
      </w:r>
      <w:r w:rsidRPr="00CF7AA9">
        <w:rPr>
          <w:rFonts w:cs="Times New Roman"/>
        </w:rPr>
        <w:t xml:space="preserve"> may be endorsed, assigned, and</w:t>
      </w:r>
      <w:r w:rsidR="00F511E6">
        <w:rPr>
          <w:rFonts w:cs="Times New Roman"/>
        </w:rPr>
        <w:t xml:space="preserve"> </w:t>
      </w:r>
      <w:r w:rsidRPr="00CF7AA9">
        <w:rPr>
          <w:rFonts w:cs="Times New Roman"/>
        </w:rPr>
        <w:t xml:space="preserve">delivered on behalf of </w:t>
      </w:r>
      <w:r w:rsidR="00F511E6">
        <w:rPr>
          <w:rFonts w:cs="Times New Roman"/>
        </w:rPr>
        <w:t>CHPSPO</w:t>
      </w:r>
      <w:r w:rsidRPr="00CF7AA9">
        <w:rPr>
          <w:rFonts w:cs="Times New Roman"/>
        </w:rPr>
        <w:t xml:space="preserve"> by any officer or agent of </w:t>
      </w:r>
      <w:r w:rsidR="00F511E6">
        <w:rPr>
          <w:rFonts w:cs="Times New Roman"/>
        </w:rPr>
        <w:t>CHPSPO</w:t>
      </w:r>
      <w:r w:rsidRPr="00CF7AA9">
        <w:rPr>
          <w:rFonts w:cs="Times New Roman"/>
        </w:rPr>
        <w:t>.</w:t>
      </w:r>
    </w:p>
    <w:p w:rsidR="00F511E6" w:rsidRDefault="00F511E6" w:rsidP="00CF7AA9">
      <w:pPr>
        <w:autoSpaceDE w:val="0"/>
        <w:autoSpaceDN w:val="0"/>
        <w:adjustRightInd w:val="0"/>
        <w:spacing w:after="0" w:line="240" w:lineRule="auto"/>
        <w:rPr>
          <w:rFonts w:cs="Times New Roman"/>
        </w:rPr>
      </w:pPr>
    </w:p>
    <w:p w:rsidR="00CF7AA9" w:rsidRDefault="00CF7AA9" w:rsidP="00F511E6">
      <w:pPr>
        <w:autoSpaceDE w:val="0"/>
        <w:autoSpaceDN w:val="0"/>
        <w:adjustRightInd w:val="0"/>
        <w:spacing w:after="0" w:line="240" w:lineRule="auto"/>
        <w:ind w:left="1440" w:hanging="1440"/>
        <w:rPr>
          <w:rFonts w:cs="Times New Roman"/>
        </w:rPr>
      </w:pPr>
      <w:r w:rsidRPr="00CF7AA9">
        <w:rPr>
          <w:rFonts w:cs="Times New Roman"/>
        </w:rPr>
        <w:t xml:space="preserve">Section </w:t>
      </w:r>
      <w:r w:rsidR="00F511E6">
        <w:rPr>
          <w:rFonts w:cs="Times New Roman"/>
        </w:rPr>
        <w:t xml:space="preserve">3 </w:t>
      </w:r>
      <w:r w:rsidR="00F511E6">
        <w:rPr>
          <w:rFonts w:cs="Times New Roman"/>
        </w:rPr>
        <w:tab/>
      </w:r>
      <w:r w:rsidRPr="00CF7AA9">
        <w:rPr>
          <w:rFonts w:cs="Times New Roman"/>
        </w:rPr>
        <w:t xml:space="preserve"> </w:t>
      </w:r>
      <w:r w:rsidR="00F511E6">
        <w:rPr>
          <w:rFonts w:cs="Times New Roman"/>
        </w:rPr>
        <w:t xml:space="preserve">CHPSPO’s </w:t>
      </w:r>
      <w:r w:rsidRPr="00CF7AA9">
        <w:rPr>
          <w:rFonts w:cs="Times New Roman"/>
        </w:rPr>
        <w:t>funds may be retained in whole or in part in cash or</w:t>
      </w:r>
      <w:r w:rsidR="00F511E6">
        <w:rPr>
          <w:rFonts w:cs="Times New Roman"/>
        </w:rPr>
        <w:t xml:space="preserve"> </w:t>
      </w:r>
      <w:r w:rsidRPr="00CF7AA9">
        <w:rPr>
          <w:rFonts w:cs="Times New Roman"/>
        </w:rPr>
        <w:t>be invested and reinvested on occasion in such property, real, personal, or otherwise, or stock,bonds, or other securities, as the executive board in its sole discretion may deem desirable,</w:t>
      </w:r>
      <w:r w:rsidR="00F511E6">
        <w:rPr>
          <w:rFonts w:cs="Times New Roman"/>
        </w:rPr>
        <w:t xml:space="preserve"> </w:t>
      </w:r>
      <w:r w:rsidRPr="00CF7AA9">
        <w:rPr>
          <w:rFonts w:cs="Times New Roman"/>
        </w:rPr>
        <w:t>without regard to the limitations, if any, now imposed or which may hereafter be imposed by law</w:t>
      </w:r>
      <w:r w:rsidR="00F511E6">
        <w:rPr>
          <w:rFonts w:cs="Times New Roman"/>
        </w:rPr>
        <w:t xml:space="preserve"> </w:t>
      </w:r>
      <w:r w:rsidRPr="00CF7AA9">
        <w:rPr>
          <w:rFonts w:cs="Times New Roman"/>
        </w:rPr>
        <w:t>regarding such investments, and which are permitted to organizations exempt from Federal</w:t>
      </w:r>
      <w:r w:rsidR="00F511E6">
        <w:rPr>
          <w:rFonts w:cs="Times New Roman"/>
        </w:rPr>
        <w:t xml:space="preserve"> </w:t>
      </w:r>
      <w:r w:rsidRPr="00CF7AA9">
        <w:rPr>
          <w:rFonts w:cs="Times New Roman"/>
        </w:rPr>
        <w:t>income taxation under Section 501(c)(3) of the Internal Revenue Code.</w:t>
      </w:r>
    </w:p>
    <w:p w:rsidR="00F511E6" w:rsidRPr="00CF7AA9" w:rsidRDefault="00F511E6" w:rsidP="00F511E6">
      <w:pPr>
        <w:autoSpaceDE w:val="0"/>
        <w:autoSpaceDN w:val="0"/>
        <w:adjustRightInd w:val="0"/>
        <w:spacing w:after="0" w:line="240" w:lineRule="auto"/>
        <w:ind w:left="1440" w:hanging="1440"/>
        <w:rPr>
          <w:rFonts w:cs="Times New Roman"/>
        </w:rPr>
      </w:pPr>
    </w:p>
    <w:p w:rsidR="00CF7AA9" w:rsidRPr="00F511E6" w:rsidRDefault="00F511E6" w:rsidP="00F511E6">
      <w:pPr>
        <w:autoSpaceDE w:val="0"/>
        <w:autoSpaceDN w:val="0"/>
        <w:adjustRightInd w:val="0"/>
        <w:spacing w:after="0" w:line="240" w:lineRule="auto"/>
        <w:jc w:val="center"/>
        <w:rPr>
          <w:rFonts w:cs="Times New Roman"/>
          <w:b/>
        </w:rPr>
      </w:pPr>
      <w:r w:rsidRPr="00F511E6">
        <w:rPr>
          <w:rFonts w:cs="Times New Roman"/>
          <w:b/>
        </w:rPr>
        <w:t>ARTICLE</w:t>
      </w:r>
      <w:r w:rsidR="00CF7AA9" w:rsidRPr="00F511E6">
        <w:rPr>
          <w:rFonts w:cs="Times New Roman"/>
          <w:b/>
        </w:rPr>
        <w:t xml:space="preserve"> XI</w:t>
      </w:r>
      <w:r w:rsidR="00AB2ED2">
        <w:rPr>
          <w:rFonts w:cs="Times New Roman"/>
          <w:b/>
        </w:rPr>
        <w:t>V</w:t>
      </w:r>
      <w:r w:rsidR="00CF7AA9" w:rsidRPr="00F511E6">
        <w:rPr>
          <w:rFonts w:cs="Times New Roman"/>
          <w:b/>
        </w:rPr>
        <w:t xml:space="preserve"> - Amendments</w:t>
      </w:r>
    </w:p>
    <w:p w:rsidR="00F511E6" w:rsidRDefault="00F511E6" w:rsidP="00CF7AA9">
      <w:pPr>
        <w:autoSpaceDE w:val="0"/>
        <w:autoSpaceDN w:val="0"/>
        <w:adjustRightInd w:val="0"/>
        <w:spacing w:after="0" w:line="240" w:lineRule="auto"/>
        <w:rPr>
          <w:rFonts w:cs="Times New Roman"/>
        </w:rPr>
      </w:pPr>
    </w:p>
    <w:p w:rsidR="00CF7AA9" w:rsidRDefault="00CF7AA9" w:rsidP="00332873">
      <w:pPr>
        <w:autoSpaceDE w:val="0"/>
        <w:autoSpaceDN w:val="0"/>
        <w:adjustRightInd w:val="0"/>
        <w:spacing w:after="0" w:line="240" w:lineRule="auto"/>
        <w:rPr>
          <w:rFonts w:cs="Times New Roman"/>
        </w:rPr>
      </w:pPr>
      <w:r w:rsidRPr="00CF7AA9">
        <w:rPr>
          <w:rFonts w:cs="Times New Roman"/>
        </w:rPr>
        <w:t xml:space="preserve">These bylaws may be amended at any regular meeting of </w:t>
      </w:r>
      <w:r w:rsidR="00F511E6">
        <w:rPr>
          <w:rFonts w:cs="Times New Roman"/>
        </w:rPr>
        <w:t>CHPSPO</w:t>
      </w:r>
      <w:r w:rsidRPr="00CF7AA9">
        <w:rPr>
          <w:rFonts w:cs="Times New Roman"/>
        </w:rPr>
        <w:t xml:space="preserve"> </w:t>
      </w:r>
      <w:r w:rsidR="00332873">
        <w:rPr>
          <w:rFonts w:cs="Times New Roman"/>
        </w:rPr>
        <w:t>at which a quorum is present, by a t</w:t>
      </w:r>
      <w:r w:rsidRPr="00CF7AA9">
        <w:rPr>
          <w:rFonts w:cs="Times New Roman"/>
        </w:rPr>
        <w:t>wo-thirds vote of</w:t>
      </w:r>
      <w:r w:rsidR="00F511E6">
        <w:rPr>
          <w:rFonts w:cs="Times New Roman"/>
        </w:rPr>
        <w:t xml:space="preserve"> </w:t>
      </w:r>
      <w:r w:rsidRPr="00CF7AA9">
        <w:rPr>
          <w:rFonts w:cs="Times New Roman"/>
        </w:rPr>
        <w:t xml:space="preserve">the </w:t>
      </w:r>
      <w:r w:rsidR="00332873">
        <w:rPr>
          <w:rFonts w:cs="Times New Roman"/>
        </w:rPr>
        <w:t xml:space="preserve">school representative </w:t>
      </w:r>
      <w:r w:rsidRPr="00CF7AA9">
        <w:rPr>
          <w:rFonts w:cs="Times New Roman"/>
        </w:rPr>
        <w:t>members present and voting, provided that notice of the proposed amendment shall have</w:t>
      </w:r>
      <w:r w:rsidR="00F511E6">
        <w:rPr>
          <w:rFonts w:cs="Times New Roman"/>
        </w:rPr>
        <w:t xml:space="preserve"> </w:t>
      </w:r>
      <w:r w:rsidRPr="00CF7AA9">
        <w:rPr>
          <w:rFonts w:cs="Times New Roman"/>
        </w:rPr>
        <w:t>been given two weeks prior</w:t>
      </w:r>
      <w:r w:rsidR="00332873">
        <w:rPr>
          <w:rFonts w:cs="Times New Roman"/>
        </w:rPr>
        <w:t xml:space="preserve"> to the meeting.  </w:t>
      </w:r>
    </w:p>
    <w:p w:rsidR="00332873" w:rsidRDefault="00332873" w:rsidP="00F511E6">
      <w:pPr>
        <w:autoSpaceDE w:val="0"/>
        <w:autoSpaceDN w:val="0"/>
        <w:adjustRightInd w:val="0"/>
        <w:spacing w:after="0" w:line="240" w:lineRule="auto"/>
        <w:ind w:left="1440" w:hanging="1440"/>
        <w:rPr>
          <w:rFonts w:cs="Times New Roman"/>
        </w:rPr>
      </w:pPr>
    </w:p>
    <w:p w:rsidR="007B2D15" w:rsidRDefault="007B2D15" w:rsidP="00F511E6">
      <w:pPr>
        <w:autoSpaceDE w:val="0"/>
        <w:autoSpaceDN w:val="0"/>
        <w:adjustRightInd w:val="0"/>
        <w:spacing w:after="0" w:line="240" w:lineRule="auto"/>
        <w:ind w:left="1440" w:hanging="1440"/>
        <w:rPr>
          <w:rFonts w:cs="Times New Roman"/>
        </w:rPr>
      </w:pPr>
    </w:p>
    <w:p w:rsidR="007B2D15" w:rsidRDefault="007B2D15" w:rsidP="00F511E6">
      <w:pPr>
        <w:autoSpaceDE w:val="0"/>
        <w:autoSpaceDN w:val="0"/>
        <w:adjustRightInd w:val="0"/>
        <w:spacing w:after="0" w:line="240" w:lineRule="auto"/>
        <w:ind w:left="1440" w:hanging="1440"/>
        <w:rPr>
          <w:rFonts w:cs="Times New Roman"/>
        </w:rPr>
      </w:pPr>
    </w:p>
    <w:p w:rsidR="003C7F39" w:rsidRPr="00F660F3" w:rsidRDefault="003C7F39" w:rsidP="003C7F39">
      <w:pPr>
        <w:autoSpaceDE w:val="0"/>
        <w:autoSpaceDN w:val="0"/>
        <w:adjustRightInd w:val="0"/>
        <w:spacing w:after="0" w:line="240" w:lineRule="auto"/>
        <w:rPr>
          <w:rFonts w:cs="Times New Roman"/>
          <w:b/>
        </w:rPr>
      </w:pPr>
      <w:r w:rsidRPr="00F660F3">
        <w:rPr>
          <w:rFonts w:cs="Times New Roman"/>
          <w:b/>
        </w:rPr>
        <w:t>These bylaws were approved by the Board of Directors of CHPSPO on _____</w:t>
      </w:r>
      <w:r w:rsidR="007B2D15" w:rsidRPr="00F660F3">
        <w:rPr>
          <w:rFonts w:cs="Times New Roman"/>
          <w:b/>
        </w:rPr>
        <w:t>___________</w:t>
      </w:r>
      <w:r w:rsidRPr="00F660F3">
        <w:rPr>
          <w:rFonts w:cs="Times New Roman"/>
          <w:b/>
        </w:rPr>
        <w:t>___________, 2011, and on are effective this date.</w:t>
      </w:r>
    </w:p>
    <w:p w:rsidR="003C7F39" w:rsidRPr="00F660F3" w:rsidRDefault="003C7F39" w:rsidP="003C7F39">
      <w:pPr>
        <w:autoSpaceDE w:val="0"/>
        <w:autoSpaceDN w:val="0"/>
        <w:adjustRightInd w:val="0"/>
        <w:spacing w:after="0" w:line="240" w:lineRule="auto"/>
        <w:rPr>
          <w:rFonts w:cs="Times New Roman"/>
          <w:b/>
        </w:rPr>
      </w:pPr>
    </w:p>
    <w:p w:rsidR="003C7F39" w:rsidRPr="00F660F3" w:rsidRDefault="003C7F39" w:rsidP="003C7F39">
      <w:pPr>
        <w:autoSpaceDE w:val="0"/>
        <w:autoSpaceDN w:val="0"/>
        <w:adjustRightInd w:val="0"/>
        <w:spacing w:after="0" w:line="240" w:lineRule="auto"/>
        <w:rPr>
          <w:rFonts w:cs="Times New Roman"/>
          <w:b/>
        </w:rPr>
      </w:pPr>
      <w:r w:rsidRPr="00F660F3">
        <w:rPr>
          <w:rFonts w:cs="Times New Roman"/>
          <w:b/>
        </w:rPr>
        <w:t>Signed: _________________________________________</w:t>
      </w:r>
    </w:p>
    <w:p w:rsidR="003C7F39" w:rsidRPr="00F660F3" w:rsidRDefault="003C7F39" w:rsidP="003C7F39">
      <w:pPr>
        <w:autoSpaceDE w:val="0"/>
        <w:autoSpaceDN w:val="0"/>
        <w:adjustRightInd w:val="0"/>
        <w:spacing w:after="0" w:line="240" w:lineRule="auto"/>
        <w:rPr>
          <w:rFonts w:cs="Times New Roman"/>
          <w:b/>
        </w:rPr>
      </w:pPr>
      <w:r w:rsidRPr="00F660F3">
        <w:rPr>
          <w:rFonts w:cs="Times New Roman"/>
          <w:b/>
        </w:rPr>
        <w:tab/>
      </w:r>
      <w:r w:rsidR="00F660F3">
        <w:rPr>
          <w:rFonts w:cs="Times New Roman"/>
          <w:b/>
        </w:rPr>
        <w:t>Secretary</w:t>
      </w:r>
    </w:p>
    <w:sectPr w:rsidR="003C7F39" w:rsidRPr="00F660F3" w:rsidSect="00F660F3">
      <w:footerReference w:type="default" r:id="rId8"/>
      <w:pgSz w:w="12240" w:h="15840"/>
      <w:pgMar w:top="1170" w:right="1080" w:bottom="1260" w:left="1080" w:header="720" w:footer="720" w:gutter="0"/>
      <w:cols w:space="720"/>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FD60E9" w:rsidRDefault="00FD60E9" w:rsidP="00247CD1">
      <w:pPr>
        <w:spacing w:after="0" w:line="240" w:lineRule="auto"/>
      </w:pPr>
      <w:r>
        <w:separator/>
      </w:r>
    </w:p>
  </w:endnote>
  <w:endnote w:type="continuationSeparator" w:id="0">
    <w:p w:rsidR="00FD60E9" w:rsidRDefault="00FD60E9" w:rsidP="00247CD1">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Calibri">
    <w:panose1 w:val="020F0502020204030204"/>
    <w:charset w:val="00"/>
    <w:family w:val="swiss"/>
    <w:pitch w:val="variable"/>
    <w:sig w:usb0="A00002EF" w:usb1="4000207B" w:usb2="00000000" w:usb3="00000000" w:csb0="0000009F"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416288544"/>
      <w:docPartObj>
        <w:docPartGallery w:val="Page Numbers (Bottom of Page)"/>
        <w:docPartUnique/>
      </w:docPartObj>
    </w:sdtPr>
    <w:sdtContent>
      <w:sdt>
        <w:sdtPr>
          <w:id w:val="565050523"/>
          <w:docPartObj>
            <w:docPartGallery w:val="Page Numbers (Top of Page)"/>
            <w:docPartUnique/>
          </w:docPartObj>
        </w:sdtPr>
        <w:sdtContent>
          <w:p w:rsidR="00247CD1" w:rsidRPr="00247CD1" w:rsidRDefault="00247CD1">
            <w:pPr>
              <w:pStyle w:val="Footer"/>
              <w:jc w:val="right"/>
            </w:pPr>
            <w:r w:rsidRPr="00247CD1">
              <w:t xml:space="preserve">Page </w:t>
            </w:r>
            <w:fldSimple w:instr=" PAGE ">
              <w:r w:rsidR="002D5956">
                <w:rPr>
                  <w:noProof/>
                </w:rPr>
                <w:t>5</w:t>
              </w:r>
            </w:fldSimple>
            <w:r w:rsidRPr="00247CD1">
              <w:t xml:space="preserve"> of </w:t>
            </w:r>
            <w:fldSimple w:instr=" NUMPAGES  ">
              <w:r w:rsidR="002D5956">
                <w:rPr>
                  <w:noProof/>
                </w:rPr>
                <w:t>6</w:t>
              </w:r>
            </w:fldSimple>
          </w:p>
        </w:sdtContent>
      </w:sdt>
    </w:sdtContent>
  </w:sdt>
  <w:p w:rsidR="00247CD1" w:rsidRPr="00247CD1" w:rsidRDefault="00247CD1">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FD60E9" w:rsidRDefault="00FD60E9" w:rsidP="00247CD1">
      <w:pPr>
        <w:spacing w:after="0" w:line="240" w:lineRule="auto"/>
      </w:pPr>
      <w:r>
        <w:separator/>
      </w:r>
    </w:p>
  </w:footnote>
  <w:footnote w:type="continuationSeparator" w:id="0">
    <w:p w:rsidR="00FD60E9" w:rsidRDefault="00FD60E9" w:rsidP="00247CD1">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4963852"/>
    <w:multiLevelType w:val="hybridMultilevel"/>
    <w:tmpl w:val="D33EA500"/>
    <w:lvl w:ilvl="0" w:tplc="0B2A9E2E">
      <w:start w:val="1"/>
      <w:numFmt w:val="lowerLetter"/>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
    <w:nsid w:val="39861550"/>
    <w:multiLevelType w:val="hybridMultilevel"/>
    <w:tmpl w:val="D39CB3A0"/>
    <w:lvl w:ilvl="0" w:tplc="2D9ACF50">
      <w:start w:val="1"/>
      <w:numFmt w:val="decimal"/>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2">
    <w:nsid w:val="4EB069A3"/>
    <w:multiLevelType w:val="hybridMultilevel"/>
    <w:tmpl w:val="E74A8B74"/>
    <w:lvl w:ilvl="0" w:tplc="47BC5C78">
      <w:start w:val="1"/>
      <w:numFmt w:val="lowerLetter"/>
      <w:lvlText w:val="(%1)"/>
      <w:lvlJc w:val="left"/>
      <w:pPr>
        <w:ind w:left="1800" w:hanging="360"/>
      </w:pPr>
      <w:rPr>
        <w:rFonts w:asciiTheme="minorHAnsi" w:eastAsiaTheme="minorHAnsi" w:hAnsiTheme="minorHAnsi" w:cstheme="minorBidi"/>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3">
    <w:nsid w:val="618D3355"/>
    <w:multiLevelType w:val="hybridMultilevel"/>
    <w:tmpl w:val="E1AE935C"/>
    <w:lvl w:ilvl="0" w:tplc="2D9ACF50">
      <w:start w:val="1"/>
      <w:numFmt w:val="decimal"/>
      <w:lvlText w:val="%1)"/>
      <w:lvlJc w:val="left"/>
      <w:pPr>
        <w:ind w:left="180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6D92446A"/>
    <w:multiLevelType w:val="hybridMultilevel"/>
    <w:tmpl w:val="D604E39C"/>
    <w:lvl w:ilvl="0" w:tplc="E5BC1376">
      <w:start w:val="1"/>
      <w:numFmt w:val="lowerLetter"/>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5">
    <w:nsid w:val="73497F6F"/>
    <w:multiLevelType w:val="hybridMultilevel"/>
    <w:tmpl w:val="73C6D910"/>
    <w:lvl w:ilvl="0" w:tplc="B0FA06BA">
      <w:start w:val="1"/>
      <w:numFmt w:val="lowerLetter"/>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6">
    <w:nsid w:val="755D52A8"/>
    <w:multiLevelType w:val="hybridMultilevel"/>
    <w:tmpl w:val="F5569B48"/>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6"/>
  </w:num>
  <w:num w:numId="2">
    <w:abstractNumId w:val="1"/>
  </w:num>
  <w:num w:numId="3">
    <w:abstractNumId w:val="3"/>
  </w:num>
  <w:num w:numId="4">
    <w:abstractNumId w:val="5"/>
  </w:num>
  <w:num w:numId="5">
    <w:abstractNumId w:val="2"/>
  </w:num>
  <w:num w:numId="6">
    <w:abstractNumId w:val="4"/>
  </w:num>
  <w:num w:numId="7">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drawingGridHorizontalSpacing w:val="110"/>
  <w:displayHorizontalDrawingGridEvery w:val="2"/>
  <w:characterSpacingControl w:val="doNotCompress"/>
  <w:footnotePr>
    <w:footnote w:id="-1"/>
    <w:footnote w:id="0"/>
  </w:footnotePr>
  <w:endnotePr>
    <w:endnote w:id="-1"/>
    <w:endnote w:id="0"/>
  </w:endnotePr>
  <w:compat/>
  <w:rsids>
    <w:rsidRoot w:val="00A43785"/>
    <w:rsid w:val="00017FAF"/>
    <w:rsid w:val="00025C60"/>
    <w:rsid w:val="00051AD8"/>
    <w:rsid w:val="00055D4D"/>
    <w:rsid w:val="001569AF"/>
    <w:rsid w:val="001579A0"/>
    <w:rsid w:val="00164561"/>
    <w:rsid w:val="0016487B"/>
    <w:rsid w:val="001A2A1E"/>
    <w:rsid w:val="00247CD1"/>
    <w:rsid w:val="002D5956"/>
    <w:rsid w:val="002E6A71"/>
    <w:rsid w:val="00332873"/>
    <w:rsid w:val="003A6858"/>
    <w:rsid w:val="003C518E"/>
    <w:rsid w:val="003C7F39"/>
    <w:rsid w:val="004001B3"/>
    <w:rsid w:val="00574B69"/>
    <w:rsid w:val="00713646"/>
    <w:rsid w:val="00750B9A"/>
    <w:rsid w:val="0078313F"/>
    <w:rsid w:val="007B2D15"/>
    <w:rsid w:val="008767A8"/>
    <w:rsid w:val="008856F1"/>
    <w:rsid w:val="008B064E"/>
    <w:rsid w:val="008D1153"/>
    <w:rsid w:val="00A34117"/>
    <w:rsid w:val="00A43785"/>
    <w:rsid w:val="00AA1A52"/>
    <w:rsid w:val="00AB2ED2"/>
    <w:rsid w:val="00AF5772"/>
    <w:rsid w:val="00B42BA7"/>
    <w:rsid w:val="00BD795A"/>
    <w:rsid w:val="00CF7AA9"/>
    <w:rsid w:val="00D74F63"/>
    <w:rsid w:val="00DB2C55"/>
    <w:rsid w:val="00E05FA8"/>
    <w:rsid w:val="00E12CB8"/>
    <w:rsid w:val="00E24E5C"/>
    <w:rsid w:val="00E4710F"/>
    <w:rsid w:val="00EA7C46"/>
    <w:rsid w:val="00F511E6"/>
    <w:rsid w:val="00F660F3"/>
    <w:rsid w:val="00FB6B53"/>
    <w:rsid w:val="00FD60E9"/>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42BA7"/>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A43785"/>
    <w:pPr>
      <w:spacing w:after="0" w:line="240" w:lineRule="auto"/>
    </w:pPr>
  </w:style>
  <w:style w:type="paragraph" w:styleId="Header">
    <w:name w:val="header"/>
    <w:basedOn w:val="Normal"/>
    <w:link w:val="HeaderChar"/>
    <w:uiPriority w:val="99"/>
    <w:semiHidden/>
    <w:unhideWhenUsed/>
    <w:rsid w:val="00247CD1"/>
    <w:pPr>
      <w:tabs>
        <w:tab w:val="center" w:pos="4680"/>
        <w:tab w:val="right" w:pos="9360"/>
      </w:tabs>
      <w:spacing w:after="0" w:line="240" w:lineRule="auto"/>
    </w:pPr>
  </w:style>
  <w:style w:type="character" w:customStyle="1" w:styleId="HeaderChar">
    <w:name w:val="Header Char"/>
    <w:basedOn w:val="DefaultParagraphFont"/>
    <w:link w:val="Header"/>
    <w:uiPriority w:val="99"/>
    <w:semiHidden/>
    <w:rsid w:val="00247CD1"/>
  </w:style>
  <w:style w:type="paragraph" w:styleId="Footer">
    <w:name w:val="footer"/>
    <w:basedOn w:val="Normal"/>
    <w:link w:val="FooterChar"/>
    <w:uiPriority w:val="99"/>
    <w:unhideWhenUsed/>
    <w:rsid w:val="00247CD1"/>
    <w:pPr>
      <w:tabs>
        <w:tab w:val="center" w:pos="4680"/>
        <w:tab w:val="right" w:pos="9360"/>
      </w:tabs>
      <w:spacing w:after="0" w:line="240" w:lineRule="auto"/>
    </w:pPr>
  </w:style>
  <w:style w:type="character" w:customStyle="1" w:styleId="FooterChar">
    <w:name w:val="Footer Char"/>
    <w:basedOn w:val="DefaultParagraphFont"/>
    <w:link w:val="Footer"/>
    <w:uiPriority w:val="99"/>
    <w:rsid w:val="00247CD1"/>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28CB2FB-2609-4765-9A25-A1FD5A72627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6</Pages>
  <Words>2514</Words>
  <Characters>14332</Characters>
  <Application>Microsoft Office Word</Application>
  <DocSecurity>0</DocSecurity>
  <Lines>119</Lines>
  <Paragraphs>33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16813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Sherry</dc:creator>
  <cp:lastModifiedBy>EPA</cp:lastModifiedBy>
  <cp:revision>2</cp:revision>
  <dcterms:created xsi:type="dcterms:W3CDTF">2011-12-12T01:38:00Z</dcterms:created>
  <dcterms:modified xsi:type="dcterms:W3CDTF">2011-12-12T01:38:00Z</dcterms:modified>
</cp:coreProperties>
</file>