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604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</w:t>
      </w:r>
      <w:r w:rsidR="00827604">
        <w:rPr>
          <w:rFonts w:ascii="Times New Roman" w:eastAsia="Times New Roman" w:hAnsi="Times New Roman" w:cs="Times New Roman"/>
          <w:b/>
        </w:rPr>
        <w:t>s</w:t>
      </w:r>
      <w:r w:rsidRPr="0001620D">
        <w:rPr>
          <w:rFonts w:ascii="Times New Roman" w:eastAsia="Times New Roman" w:hAnsi="Times New Roman" w:cs="Times New Roman"/>
          <w:b/>
        </w:rPr>
        <w:t xml:space="preserve">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CF2D61">
        <w:rPr>
          <w:rFonts w:ascii="Times New Roman" w:eastAsia="Times New Roman" w:hAnsi="Times New Roman" w:cs="Times New Roman"/>
          <w:b/>
        </w:rPr>
        <w:t xml:space="preserve">Miner Elementary </w:t>
      </w:r>
      <w:r w:rsidR="0017626A">
        <w:rPr>
          <w:rFonts w:ascii="Times New Roman" w:eastAsia="Times New Roman" w:hAnsi="Times New Roman" w:cs="Times New Roman"/>
          <w:b/>
        </w:rPr>
        <w:t>School</w:t>
      </w:r>
    </w:p>
    <w:p w:rsidR="0083286D" w:rsidRDefault="0058368A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601 </w:t>
      </w:r>
      <w:r w:rsidR="00CF2D61">
        <w:rPr>
          <w:rFonts w:ascii="Times New Roman" w:eastAsia="Times New Roman" w:hAnsi="Times New Roman" w:cs="Times New Roman"/>
          <w:b/>
        </w:rPr>
        <w:t>15</w:t>
      </w:r>
      <w:r w:rsidR="0017626A">
        <w:rPr>
          <w:rFonts w:ascii="Times New Roman" w:eastAsia="Times New Roman" w:hAnsi="Times New Roman" w:cs="Times New Roman"/>
          <w:b/>
        </w:rPr>
        <w:t xml:space="preserve"> St</w:t>
      </w:r>
      <w:r w:rsidR="0083286D">
        <w:rPr>
          <w:rFonts w:ascii="Times New Roman" w:eastAsia="Times New Roman" w:hAnsi="Times New Roman" w:cs="Times New Roman"/>
          <w:b/>
        </w:rPr>
        <w:t>., NE</w:t>
      </w:r>
    </w:p>
    <w:p w:rsidR="0058368A" w:rsidRDefault="0058368A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Library</w:t>
      </w:r>
    </w:p>
    <w:p w:rsidR="004B34E3" w:rsidRDefault="00CF2D61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May 19</w:t>
      </w:r>
      <w:r w:rsidR="004B34E3">
        <w:rPr>
          <w:rFonts w:ascii="Times New Roman" w:eastAsia="Times New Roman" w:hAnsi="Times New Roman" w:cs="Times New Roman"/>
          <w:b/>
        </w:rPr>
        <w:t>, 201</w:t>
      </w:r>
      <w:r w:rsidR="00483C0E">
        <w:rPr>
          <w:rFonts w:ascii="Times New Roman" w:eastAsia="Times New Roman" w:hAnsi="Times New Roman" w:cs="Times New Roman"/>
          <w:b/>
        </w:rPr>
        <w:t>5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BD06B3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6:30 – 6:</w:t>
      </w:r>
      <w:r w:rsidR="00CF2D61">
        <w:rPr>
          <w:rFonts w:ascii="Times New Roman" w:eastAsia="Times New Roman" w:hAnsi="Times New Roman" w:cs="Times New Roman"/>
        </w:rPr>
        <w:t>35</w:t>
      </w:r>
      <w:r w:rsidRPr="00BD06B3">
        <w:rPr>
          <w:rFonts w:ascii="Times New Roman" w:eastAsia="Times New Roman" w:hAnsi="Times New Roman" w:cs="Times New Roman"/>
        </w:rPr>
        <w:tab/>
        <w:t>Introductions</w:t>
      </w:r>
    </w:p>
    <w:p w:rsidR="005F1540" w:rsidRPr="00BD06B3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CF2D61">
        <w:rPr>
          <w:rFonts w:ascii="Times New Roman" w:eastAsia="Times New Roman" w:hAnsi="Times New Roman" w:cs="Times New Roman"/>
        </w:rPr>
        <w:t>35</w:t>
      </w:r>
      <w:r w:rsidR="00094362" w:rsidRPr="00BD06B3">
        <w:rPr>
          <w:rFonts w:ascii="Times New Roman" w:eastAsia="Times New Roman" w:hAnsi="Times New Roman" w:cs="Times New Roman"/>
        </w:rPr>
        <w:t xml:space="preserve"> – </w:t>
      </w:r>
      <w:r w:rsidR="00CF2D61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CF2D61">
        <w:rPr>
          <w:rFonts w:ascii="Times New Roman" w:eastAsia="Times New Roman" w:hAnsi="Times New Roman" w:cs="Times New Roman"/>
        </w:rPr>
        <w:t>55</w:t>
      </w:r>
      <w:r w:rsidR="00094362" w:rsidRPr="00BD06B3">
        <w:rPr>
          <w:rFonts w:ascii="Times New Roman" w:eastAsia="Times New Roman" w:hAnsi="Times New Roman" w:cs="Times New Roman"/>
        </w:rPr>
        <w:tab/>
      </w:r>
      <w:r w:rsidR="00CF2D61">
        <w:rPr>
          <w:rFonts w:ascii="Times New Roman" w:eastAsia="Times New Roman" w:hAnsi="Times New Roman" w:cs="Times New Roman"/>
        </w:rPr>
        <w:t xml:space="preserve">DC Tax Increase Sign-on Letter – </w:t>
      </w:r>
      <w:proofErr w:type="spellStart"/>
      <w:r w:rsidR="00CF2D61">
        <w:rPr>
          <w:rFonts w:ascii="Times New Roman" w:eastAsia="Times New Roman" w:hAnsi="Times New Roman" w:cs="Times New Roman"/>
        </w:rPr>
        <w:t>Souyma</w:t>
      </w:r>
      <w:proofErr w:type="spellEnd"/>
      <w:r w:rsidR="00CF2D61">
        <w:rPr>
          <w:rFonts w:ascii="Times New Roman" w:eastAsia="Times New Roman" w:hAnsi="Times New Roman" w:cs="Times New Roman"/>
        </w:rPr>
        <w:t xml:space="preserve"> Bhat and Wes</w:t>
      </w:r>
      <w:r w:rsidR="00F373E1">
        <w:rPr>
          <w:rFonts w:ascii="Times New Roman" w:eastAsia="Times New Roman" w:hAnsi="Times New Roman" w:cs="Times New Roman"/>
        </w:rPr>
        <w:t xml:space="preserve"> Rivers</w:t>
      </w:r>
      <w:r w:rsidR="00CF2D61">
        <w:rPr>
          <w:rFonts w:ascii="Times New Roman" w:eastAsia="Times New Roman" w:hAnsi="Times New Roman" w:cs="Times New Roman"/>
        </w:rPr>
        <w:t>, DCFPI</w:t>
      </w:r>
    </w:p>
    <w:p w:rsidR="00121D9A" w:rsidRDefault="00121D9A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F2D61" w:rsidRDefault="00CF2D61" w:rsidP="000E61EF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121D9A" w:rsidRPr="00BD06B3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55</w:t>
      </w:r>
      <w:r w:rsidR="00121D9A" w:rsidRPr="00BD06B3">
        <w:rPr>
          <w:rFonts w:ascii="Times New Roman" w:eastAsia="Times New Roman" w:hAnsi="Times New Roman" w:cs="Times New Roman"/>
        </w:rPr>
        <w:t xml:space="preserve"> – 7:</w:t>
      </w:r>
      <w:r w:rsidR="007843C8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ab/>
        <w:t>DME Cross</w:t>
      </w:r>
      <w:r w:rsidR="000E61EF">
        <w:rPr>
          <w:rFonts w:ascii="Times New Roman" w:eastAsia="Times New Roman" w:hAnsi="Times New Roman" w:cs="Times New Roman"/>
        </w:rPr>
        <w:t>-Sector Task Force – Claudia Lujan, Office of the DME</w:t>
      </w:r>
      <w:r w:rsidR="000E61EF">
        <w:rPr>
          <w:rFonts w:ascii="Times New Roman" w:eastAsia="Times New Roman" w:hAnsi="Times New Roman" w:cs="Times New Roman"/>
        </w:rPr>
        <w:tab/>
      </w:r>
      <w:r w:rsidR="000E61EF">
        <w:rPr>
          <w:rFonts w:ascii="Times New Roman" w:eastAsia="Times New Roman" w:hAnsi="Times New Roman" w:cs="Times New Roman"/>
        </w:rPr>
        <w:tab/>
      </w:r>
    </w:p>
    <w:p w:rsidR="00CF2D61" w:rsidRDefault="00CF2D61" w:rsidP="007843C8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7843C8" w:rsidRDefault="000E61EF" w:rsidP="007843C8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7:20 – 7:40</w:t>
      </w:r>
      <w:r>
        <w:rPr>
          <w:rFonts w:ascii="Times New Roman" w:eastAsia="Times New Roman" w:hAnsi="Times New Roman" w:cs="Times New Roman"/>
        </w:rPr>
        <w:tab/>
      </w:r>
      <w:r w:rsidR="007843C8">
        <w:rPr>
          <w:rFonts w:ascii="Times New Roman" w:eastAsia="Times New Roman" w:hAnsi="Times New Roman" w:cs="Times New Roman"/>
        </w:rPr>
        <w:t xml:space="preserve">Modernization Funding for Jefferson and Eliot-Hine, </w:t>
      </w:r>
      <w:r>
        <w:rPr>
          <w:rFonts w:ascii="Times New Roman" w:eastAsia="Times New Roman" w:hAnsi="Times New Roman" w:cs="Times New Roman"/>
        </w:rPr>
        <w:t xml:space="preserve">What’s </w:t>
      </w:r>
      <w:proofErr w:type="gramStart"/>
      <w:r>
        <w:rPr>
          <w:rFonts w:ascii="Times New Roman" w:eastAsia="Times New Roman" w:hAnsi="Times New Roman" w:cs="Times New Roman"/>
        </w:rPr>
        <w:t>Next</w:t>
      </w:r>
      <w:proofErr w:type="gramEnd"/>
      <w:r>
        <w:rPr>
          <w:rFonts w:ascii="Times New Roman" w:eastAsia="Times New Roman" w:hAnsi="Times New Roman" w:cs="Times New Roman"/>
        </w:rPr>
        <w:t>???</w:t>
      </w:r>
    </w:p>
    <w:p w:rsidR="007843C8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65F20" w:rsidRPr="00BD06B3" w:rsidRDefault="007843C8" w:rsidP="000E61E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7:40</w:t>
      </w:r>
      <w:r w:rsidR="000E61EF">
        <w:rPr>
          <w:rFonts w:ascii="Times New Roman" w:eastAsia="Times New Roman" w:hAnsi="Times New Roman" w:cs="Times New Roman"/>
        </w:rPr>
        <w:t xml:space="preserve"> – 8:00</w:t>
      </w:r>
      <w:r>
        <w:rPr>
          <w:rFonts w:ascii="Times New Roman" w:eastAsia="Times New Roman" w:hAnsi="Times New Roman" w:cs="Times New Roman"/>
        </w:rPr>
        <w:tab/>
      </w:r>
      <w:r w:rsidR="000E61EF">
        <w:rPr>
          <w:rFonts w:ascii="Times New Roman" w:eastAsia="Times New Roman" w:hAnsi="Times New Roman" w:cs="Times New Roman"/>
        </w:rPr>
        <w:t>Language Immersion Ward 6 Community Discussion</w:t>
      </w:r>
    </w:p>
    <w:p w:rsidR="00AB7DF1" w:rsidRPr="00BD06B3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BD06B3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 xml:space="preserve">Next CHPSPO Meeting:  </w:t>
      </w:r>
      <w:r w:rsidR="000E61EF">
        <w:rPr>
          <w:rFonts w:ascii="Times New Roman" w:eastAsia="Times New Roman" w:hAnsi="Times New Roman" w:cs="Times New Roman"/>
        </w:rPr>
        <w:t xml:space="preserve">June </w:t>
      </w:r>
      <w:r w:rsidR="00F373E1">
        <w:rPr>
          <w:rFonts w:ascii="Times New Roman" w:eastAsia="Times New Roman" w:hAnsi="Times New Roman" w:cs="Times New Roman"/>
        </w:rPr>
        <w:t>16</w:t>
      </w:r>
      <w:bookmarkStart w:id="0" w:name="_GoBack"/>
      <w:bookmarkEnd w:id="0"/>
      <w:r w:rsidRPr="00BD06B3">
        <w:rPr>
          <w:rFonts w:ascii="Times New Roman" w:eastAsia="Times New Roman" w:hAnsi="Times New Roman" w:cs="Times New Roman"/>
        </w:rPr>
        <w:t>, 201</w:t>
      </w:r>
      <w:r w:rsidR="000A6B38">
        <w:rPr>
          <w:rFonts w:ascii="Times New Roman" w:eastAsia="Times New Roman" w:hAnsi="Times New Roman" w:cs="Times New Roman"/>
        </w:rPr>
        <w:t>5</w:t>
      </w:r>
      <w:r w:rsidR="00227DA9" w:rsidRPr="00BD06B3">
        <w:rPr>
          <w:rFonts w:ascii="Times New Roman" w:eastAsia="Times New Roman" w:hAnsi="Times New Roman" w:cs="Times New Roman"/>
        </w:rPr>
        <w:t xml:space="preserve"> </w:t>
      </w:r>
    </w:p>
    <w:p w:rsidR="00B71FAE" w:rsidRPr="00BD06B3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BD06B3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BD06B3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Pr="00BD06B3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876028" w:rsidRDefault="00876028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sectPr w:rsidR="00E30699" w:rsidRPr="00876028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4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21D9A"/>
    <w:rsid w:val="0017626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3C96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0BC8"/>
    <w:rsid w:val="004511FD"/>
    <w:rsid w:val="004559DB"/>
    <w:rsid w:val="00465F20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368A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CF2D61"/>
    <w:rsid w:val="00D34F57"/>
    <w:rsid w:val="00D50F33"/>
    <w:rsid w:val="00D515A5"/>
    <w:rsid w:val="00D56E71"/>
    <w:rsid w:val="00DA56EB"/>
    <w:rsid w:val="00DD52AB"/>
    <w:rsid w:val="00DF234B"/>
    <w:rsid w:val="00DF7E9D"/>
    <w:rsid w:val="00E13D79"/>
    <w:rsid w:val="00E30699"/>
    <w:rsid w:val="00E32D27"/>
    <w:rsid w:val="00E54553"/>
    <w:rsid w:val="00E7059F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2014-12-15T19:47:00Z</cp:lastPrinted>
  <dcterms:created xsi:type="dcterms:W3CDTF">2015-05-18T01:13:00Z</dcterms:created>
  <dcterms:modified xsi:type="dcterms:W3CDTF">2015-05-18T01:13:00Z</dcterms:modified>
</cp:coreProperties>
</file>